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0C" w:rsidRPr="00C30BDD" w:rsidRDefault="0097030C" w:rsidP="0097030C">
      <w:pPr>
        <w:spacing w:line="360" w:lineRule="auto"/>
        <w:rPr>
          <w:rFonts w:ascii="Georgia" w:eastAsia="Times New Roman" w:hAnsi="Georgia" w:cs="Times New Roman"/>
          <w:b/>
          <w:bCs/>
          <w:sz w:val="48"/>
          <w:szCs w:val="48"/>
        </w:rPr>
      </w:pPr>
      <w:r w:rsidRPr="00C30BDD">
        <w:rPr>
          <w:rFonts w:ascii="Georgia" w:eastAsia="Times New Roman" w:hAnsi="Georgia" w:cs="Times New Roman"/>
          <w:b/>
          <w:bCs/>
          <w:sz w:val="48"/>
          <w:szCs w:val="48"/>
        </w:rPr>
        <w:t>Lívi</w:t>
      </w:r>
      <w:r w:rsidR="00C7260C">
        <w:rPr>
          <w:rFonts w:ascii="Georgia" w:eastAsia="Times New Roman" w:hAnsi="Georgia" w:cs="Times New Roman"/>
          <w:b/>
          <w:bCs/>
          <w:sz w:val="48"/>
          <w:szCs w:val="48"/>
        </w:rPr>
        <w:t>a</w:t>
      </w:r>
      <w:r w:rsidRPr="00C30BDD">
        <w:rPr>
          <w:rFonts w:ascii="Georgia" w:eastAsia="Times New Roman" w:hAnsi="Georgia" w:cs="Times New Roman"/>
          <w:b/>
          <w:bCs/>
          <w:sz w:val="48"/>
          <w:szCs w:val="48"/>
        </w:rPr>
        <w:t xml:space="preserve"> Obručník Vénosová </w:t>
      </w:r>
    </w:p>
    <w:p w:rsidR="0097030C" w:rsidRPr="00C30BDD" w:rsidRDefault="0097030C" w:rsidP="0097030C">
      <w:pPr>
        <w:spacing w:line="360" w:lineRule="auto"/>
        <w:rPr>
          <w:rFonts w:ascii="Georgia" w:eastAsia="Times New Roman" w:hAnsi="Georgia" w:cs="Times New Roman"/>
          <w:b/>
          <w:bCs/>
          <w:i/>
          <w:iCs/>
          <w:sz w:val="40"/>
          <w:szCs w:val="40"/>
        </w:rPr>
      </w:pPr>
      <w:r w:rsidRPr="00C30BDD">
        <w:rPr>
          <w:rFonts w:ascii="Georgia" w:eastAsia="Times New Roman" w:hAnsi="Georgia" w:cs="Times New Roman"/>
          <w:b/>
          <w:bCs/>
          <w:i/>
          <w:iCs/>
          <w:sz w:val="40"/>
          <w:szCs w:val="40"/>
        </w:rPr>
        <w:t xml:space="preserve">Rozhovor s operní pěvkyní – čerstvou držitelkou prestižní divácké ceny i trojnásobnou matkou… </w:t>
      </w:r>
    </w:p>
    <w:p w:rsidR="0097030C" w:rsidRPr="00E458FC" w:rsidRDefault="0097030C" w:rsidP="0097030C">
      <w:pPr>
        <w:spacing w:line="360" w:lineRule="auto"/>
        <w:rPr>
          <w:rFonts w:ascii="Georgia" w:eastAsia="Times New Roman" w:hAnsi="Georgia" w:cs="Times New Roman"/>
          <w:b/>
          <w:bCs/>
        </w:rPr>
      </w:pPr>
      <w:r w:rsidRPr="00E458FC">
        <w:rPr>
          <w:rFonts w:ascii="Georgia" w:eastAsia="Times New Roman" w:hAnsi="Georgia" w:cs="Times New Roman"/>
          <w:b/>
          <w:bCs/>
        </w:rPr>
        <w:t>Divadlo F. X. Šaldy, 21. 9. 2020</w:t>
      </w:r>
    </w:p>
    <w:p w:rsidR="0097030C" w:rsidRPr="00E458FC" w:rsidRDefault="0097030C" w:rsidP="00C30BDD">
      <w:pPr>
        <w:rPr>
          <w:rFonts w:ascii="Georgia" w:eastAsia="Times New Roman" w:hAnsi="Georgia" w:cs="Times New Roman"/>
          <w:b/>
          <w:bCs/>
        </w:rPr>
      </w:pPr>
      <w:r w:rsidRPr="00E458FC">
        <w:rPr>
          <w:rFonts w:ascii="Georgia" w:eastAsia="Times New Roman" w:hAnsi="Georgia" w:cs="Times New Roman"/>
          <w:b/>
          <w:bCs/>
        </w:rPr>
        <w:t>Operní pěvkyně Lívi</w:t>
      </w:r>
      <w:r w:rsidR="00C7260C">
        <w:rPr>
          <w:rFonts w:ascii="Georgia" w:eastAsia="Times New Roman" w:hAnsi="Georgia" w:cs="Times New Roman"/>
          <w:b/>
          <w:bCs/>
        </w:rPr>
        <w:t>a</w:t>
      </w:r>
      <w:r w:rsidRPr="00E458FC">
        <w:rPr>
          <w:rFonts w:ascii="Georgia" w:eastAsia="Times New Roman" w:hAnsi="Georgia" w:cs="Times New Roman"/>
          <w:b/>
          <w:bCs/>
        </w:rPr>
        <w:t xml:space="preserve"> Obručník Vénosová by se dala výstižně označit za úspěšnou ženu současnosti, uvážíme-li, že povolání je pro ni také koníčkem a vášní, které však nemusela obětovat to, co dnešní ženy občas kvůli kariéře propásnou – mateřství. Lívi</w:t>
      </w:r>
      <w:r w:rsidR="00C7260C">
        <w:rPr>
          <w:rFonts w:ascii="Georgia" w:eastAsia="Times New Roman" w:hAnsi="Georgia" w:cs="Times New Roman"/>
          <w:b/>
          <w:bCs/>
        </w:rPr>
        <w:t>a</w:t>
      </w:r>
      <w:bookmarkStart w:id="0" w:name="_GoBack"/>
      <w:bookmarkEnd w:id="0"/>
      <w:r w:rsidRPr="00E458FC">
        <w:rPr>
          <w:rFonts w:ascii="Georgia" w:eastAsia="Times New Roman" w:hAnsi="Georgia" w:cs="Times New Roman"/>
          <w:b/>
          <w:bCs/>
        </w:rPr>
        <w:t xml:space="preserve"> je již několik let naší přední operní pěvkyní, její silný barevný soprán se leskne na jevišti domácího Šaldova divadla v Liberci, stejně jako na řadě dalších i zahraničních pódií. Je nositelkou mnoha uměleckých ocenění včetně opakovaných nominací na Thálii. V „dresu“ domácího libereckého souboru získala exkluzivně dvakrát za sebou hlavní diváckou cenu v rámci festivalů  OPERA2017 a 2020. Lívi</w:t>
      </w:r>
      <w:r w:rsidR="00C7260C">
        <w:rPr>
          <w:rFonts w:ascii="Georgia" w:eastAsia="Times New Roman" w:hAnsi="Georgia" w:cs="Times New Roman"/>
          <w:b/>
          <w:bCs/>
        </w:rPr>
        <w:t>a</w:t>
      </w:r>
      <w:r w:rsidRPr="00E458FC">
        <w:rPr>
          <w:rFonts w:ascii="Georgia" w:eastAsia="Times New Roman" w:hAnsi="Georgia" w:cs="Times New Roman"/>
          <w:b/>
          <w:bCs/>
        </w:rPr>
        <w:t xml:space="preserve"> je však předmětem obdivu nejen pro své umělecké úspěchy, ale také proto, že se stejným citem a houževnatostí dovede být rovněž manželkou a matkou tří holčiček (8, 6 a 2 roky).</w:t>
      </w:r>
    </w:p>
    <w:p w:rsidR="0097030C" w:rsidRPr="00C30BDD" w:rsidRDefault="0097030C" w:rsidP="00C30BDD">
      <w:pPr>
        <w:rPr>
          <w:rFonts w:ascii="Georgia" w:eastAsia="Times New Roman" w:hAnsi="Georgia" w:cs="Times New Roman"/>
          <w:b/>
        </w:rPr>
      </w:pPr>
      <w:r w:rsidRPr="00E458FC">
        <w:rPr>
          <w:rFonts w:ascii="Georgia" w:eastAsia="Times New Roman" w:hAnsi="Georgia" w:cs="Times New Roman"/>
          <w:b/>
        </w:rPr>
        <w:t>Propojit vrcholnou operní kariéru s rodinným životem si jistě žádá pevné nervy a notnou dávku logistických i různých dalších schopností. Jak si se s tímto dosud dovedla popr</w:t>
      </w:r>
      <w:r w:rsidRPr="00C30BDD">
        <w:rPr>
          <w:rFonts w:ascii="Georgia" w:eastAsia="Times New Roman" w:hAnsi="Georgia" w:cs="Times New Roman"/>
          <w:b/>
        </w:rPr>
        <w:t>at?</w:t>
      </w:r>
    </w:p>
    <w:p w:rsidR="0097030C" w:rsidRPr="00C30BDD" w:rsidRDefault="0097030C" w:rsidP="00C30BDD">
      <w:pPr>
        <w:rPr>
          <w:rFonts w:ascii="Georgia" w:eastAsia="Times New Roman" w:hAnsi="Georgia" w:cs="Times New Roman"/>
          <w:i/>
        </w:rPr>
      </w:pPr>
      <w:r w:rsidRPr="00C30BDD">
        <w:rPr>
          <w:rFonts w:ascii="Georgia" w:eastAsia="Times New Roman" w:hAnsi="Georgia" w:cs="Times New Roman"/>
          <w:i/>
        </w:rPr>
        <w:t>„</w:t>
      </w:r>
      <w:r w:rsidR="00D765C1" w:rsidRPr="00D765C1">
        <w:rPr>
          <w:rFonts w:ascii="Georgia" w:eastAsia="Times New Roman" w:hAnsi="Georgia" w:cs="Times New Roman"/>
          <w:i/>
        </w:rPr>
        <w:t xml:space="preserve">Je pravda, že bez dobré organizace by to nešlo. Ano, někdy řešíme nejednoduché situace,  a musíme je řešit stejně jako jiné rodiny, kde oba rodiče pracují na plný úvazek. Nedávno jsme si s manželem popíjeli </w:t>
      </w:r>
      <w:r w:rsidR="00D765C1">
        <w:rPr>
          <w:rFonts w:ascii="Georgia" w:eastAsia="Times New Roman" w:hAnsi="Georgia" w:cs="Times New Roman"/>
          <w:i/>
        </w:rPr>
        <w:t>červené a shodli jsme se, že bychom</w:t>
      </w:r>
      <w:r w:rsidR="00D765C1" w:rsidRPr="00D765C1">
        <w:rPr>
          <w:rFonts w:ascii="Georgia" w:eastAsia="Times New Roman" w:hAnsi="Georgia" w:cs="Times New Roman"/>
          <w:i/>
        </w:rPr>
        <w:t xml:space="preserve"> to jinak nechtěli.</w:t>
      </w:r>
      <w:r w:rsidRPr="00C30BDD">
        <w:rPr>
          <w:rFonts w:ascii="Georgia" w:eastAsia="Times New Roman" w:hAnsi="Georgia" w:cs="Times New Roman"/>
          <w:i/>
        </w:rPr>
        <w:t>“</w:t>
      </w:r>
    </w:p>
    <w:p w:rsidR="0097030C" w:rsidRPr="00C30BDD" w:rsidRDefault="0097030C" w:rsidP="0097030C">
      <w:pPr>
        <w:spacing w:line="360" w:lineRule="auto"/>
        <w:rPr>
          <w:rFonts w:ascii="Georgia" w:eastAsia="Times New Roman" w:hAnsi="Georgia" w:cs="Times New Roman"/>
          <w:b/>
        </w:rPr>
      </w:pPr>
      <w:r w:rsidRPr="00C30BDD">
        <w:rPr>
          <w:rFonts w:ascii="Georgia" w:eastAsia="Times New Roman" w:hAnsi="Georgia" w:cs="Times New Roman"/>
          <w:b/>
        </w:rPr>
        <w:t xml:space="preserve">Divadlo a rodina – jsou to pro Tebe dva rozdílné světy, nebo se nějak vzájemně střetávají? </w:t>
      </w:r>
    </w:p>
    <w:p w:rsidR="0097030C" w:rsidRPr="00C30BDD" w:rsidRDefault="0097030C" w:rsidP="00C30BDD">
      <w:pPr>
        <w:rPr>
          <w:rFonts w:ascii="Georgia" w:eastAsia="Times New Roman" w:hAnsi="Georgia" w:cs="Times New Roman"/>
          <w:i/>
        </w:rPr>
      </w:pPr>
      <w:r w:rsidRPr="00C30BDD">
        <w:rPr>
          <w:rFonts w:ascii="Georgia" w:eastAsia="Times New Roman" w:hAnsi="Georgia" w:cs="Times New Roman"/>
          <w:i/>
        </w:rPr>
        <w:t>„</w:t>
      </w:r>
      <w:r w:rsidR="00D765C1" w:rsidRPr="00D765C1">
        <w:rPr>
          <w:rFonts w:ascii="Georgia" w:eastAsia="Times New Roman" w:hAnsi="Georgia" w:cs="Times New Roman"/>
          <w:i/>
        </w:rPr>
        <w:t>Rodičovství je výborná a někdy i tvrdá škola. Stane se, že mi o přestavení běží  v hlavě můj text a najednou myšlenka jestli je doma všechno jak má být, ale odháním to rychle pryč. Když vcházím do divadla</w:t>
      </w:r>
      <w:r w:rsidR="00D765C1">
        <w:rPr>
          <w:rFonts w:ascii="Georgia" w:eastAsia="Times New Roman" w:hAnsi="Georgia" w:cs="Times New Roman"/>
          <w:i/>
        </w:rPr>
        <w:t>,</w:t>
      </w:r>
      <w:r w:rsidR="00D765C1" w:rsidRPr="00D765C1">
        <w:rPr>
          <w:rFonts w:ascii="Georgia" w:eastAsia="Times New Roman" w:hAnsi="Georgia" w:cs="Times New Roman"/>
          <w:i/>
        </w:rPr>
        <w:t xml:space="preserve"> automaticky přepínám na jinou frekvenci a potřebuji se soustředit na představení.</w:t>
      </w:r>
      <w:r w:rsidR="00D765C1">
        <w:rPr>
          <w:rFonts w:ascii="Georgia" w:eastAsia="Times New Roman" w:hAnsi="Georgia" w:cs="Times New Roman"/>
          <w:i/>
        </w:rPr>
        <w:t>“</w:t>
      </w:r>
    </w:p>
    <w:p w:rsidR="0097030C" w:rsidRPr="00C30BDD" w:rsidRDefault="0097030C" w:rsidP="0097030C">
      <w:pPr>
        <w:spacing w:line="360" w:lineRule="auto"/>
        <w:rPr>
          <w:rFonts w:ascii="Georgia" w:eastAsia="Segoe UI Emoji" w:hAnsi="Georgia" w:cs="Times New Roman"/>
          <w:b/>
        </w:rPr>
      </w:pPr>
      <w:r w:rsidRPr="00C30BDD">
        <w:rPr>
          <w:rFonts w:ascii="Georgia" w:eastAsia="Segoe UI Emoji" w:hAnsi="Georgia" w:cs="Times New Roman"/>
          <w:b/>
        </w:rPr>
        <w:t>Přála by sis, aby Tvé holčičky zpívaly, nebo přímo se rovněž profesionálně věnovaly divadlu?</w:t>
      </w:r>
    </w:p>
    <w:p w:rsidR="0097030C" w:rsidRPr="00C30BDD" w:rsidRDefault="0097030C" w:rsidP="00C30BDD">
      <w:pPr>
        <w:rPr>
          <w:rFonts w:ascii="Georgia" w:eastAsia="Segoe UI Emoji" w:hAnsi="Georgia" w:cs="Times New Roman"/>
          <w:i/>
        </w:rPr>
      </w:pPr>
      <w:r w:rsidRPr="00C30BDD">
        <w:rPr>
          <w:rFonts w:ascii="Georgia" w:eastAsia="Times New Roman" w:hAnsi="Georgia" w:cs="Times New Roman"/>
          <w:i/>
        </w:rPr>
        <w:t>„</w:t>
      </w:r>
      <w:r w:rsidR="00D765C1" w:rsidRPr="00D765C1">
        <w:rPr>
          <w:rFonts w:ascii="Georgia" w:eastAsia="Times New Roman" w:hAnsi="Georgia" w:cs="Times New Roman"/>
          <w:i/>
        </w:rPr>
        <w:t>Přeji si</w:t>
      </w:r>
      <w:r w:rsidR="00D765C1">
        <w:rPr>
          <w:rFonts w:ascii="Georgia" w:eastAsia="Times New Roman" w:hAnsi="Georgia" w:cs="Times New Roman"/>
          <w:i/>
        </w:rPr>
        <w:t>,</w:t>
      </w:r>
      <w:r w:rsidR="00D765C1" w:rsidRPr="00D765C1">
        <w:rPr>
          <w:rFonts w:ascii="Georgia" w:eastAsia="Times New Roman" w:hAnsi="Georgia" w:cs="Times New Roman"/>
          <w:i/>
        </w:rPr>
        <w:t xml:space="preserve"> aby dělal</w:t>
      </w:r>
      <w:r w:rsidR="00D765C1">
        <w:rPr>
          <w:rFonts w:ascii="Georgia" w:eastAsia="Times New Roman" w:hAnsi="Georgia" w:cs="Times New Roman"/>
          <w:i/>
        </w:rPr>
        <w:t>y</w:t>
      </w:r>
      <w:r w:rsidR="00D765C1" w:rsidRPr="00D765C1">
        <w:rPr>
          <w:rFonts w:ascii="Georgia" w:eastAsia="Times New Roman" w:hAnsi="Georgia" w:cs="Times New Roman"/>
          <w:i/>
        </w:rPr>
        <w:t xml:space="preserve"> to</w:t>
      </w:r>
      <w:r w:rsidR="00D765C1">
        <w:rPr>
          <w:rFonts w:ascii="Georgia" w:eastAsia="Times New Roman" w:hAnsi="Georgia" w:cs="Times New Roman"/>
          <w:i/>
        </w:rPr>
        <w:t>,</w:t>
      </w:r>
      <w:r w:rsidR="00D765C1" w:rsidRPr="00D765C1">
        <w:rPr>
          <w:rFonts w:ascii="Georgia" w:eastAsia="Times New Roman" w:hAnsi="Georgia" w:cs="Times New Roman"/>
          <w:i/>
        </w:rPr>
        <w:t xml:space="preserve"> co je baví a těší. Mají výborný hudební sluch, navštěvují hodiny klavíru a pros</w:t>
      </w:r>
      <w:r w:rsidR="00D765C1">
        <w:rPr>
          <w:rFonts w:ascii="Georgia" w:eastAsia="Times New Roman" w:hAnsi="Georgia" w:cs="Times New Roman"/>
          <w:i/>
        </w:rPr>
        <w:t xml:space="preserve">třední od pěti zpívá v dětském </w:t>
      </w:r>
      <w:r w:rsidR="00D765C1" w:rsidRPr="00D765C1">
        <w:rPr>
          <w:rFonts w:ascii="Georgia" w:eastAsia="Times New Roman" w:hAnsi="Georgia" w:cs="Times New Roman"/>
          <w:i/>
        </w:rPr>
        <w:t>sboru českého rozhlasu. Každá je jiná a každá má něco svého.</w:t>
      </w:r>
      <w:r w:rsidRPr="00C30BDD">
        <w:rPr>
          <w:rFonts w:ascii="Georgia" w:eastAsia="Times New Roman" w:hAnsi="Georgia" w:cs="Times New Roman"/>
          <w:i/>
        </w:rPr>
        <w:t>“</w:t>
      </w:r>
    </w:p>
    <w:p w:rsidR="0097030C" w:rsidRPr="00C30BDD" w:rsidRDefault="0097030C" w:rsidP="0097030C">
      <w:pPr>
        <w:spacing w:line="360" w:lineRule="auto"/>
        <w:rPr>
          <w:rFonts w:ascii="Georgia" w:eastAsia="Segoe UI Emoji" w:hAnsi="Georgia" w:cs="Times New Roman"/>
          <w:b/>
        </w:rPr>
      </w:pPr>
      <w:r w:rsidRPr="00C30BDD">
        <w:rPr>
          <w:rFonts w:ascii="Georgia" w:eastAsia="Segoe UI Emoji" w:hAnsi="Georgia" w:cs="Times New Roman"/>
          <w:b/>
        </w:rPr>
        <w:t>Najdeš si nějaký čas pro sebe při tak velkém vytížení doma i v práci?</w:t>
      </w:r>
    </w:p>
    <w:p w:rsidR="0097030C" w:rsidRPr="00C30BDD" w:rsidRDefault="0097030C" w:rsidP="00C30BDD">
      <w:pPr>
        <w:rPr>
          <w:rFonts w:ascii="Georgia" w:eastAsia="Segoe UI Emoji" w:hAnsi="Georgia" w:cs="Times New Roman"/>
          <w:i/>
        </w:rPr>
      </w:pPr>
      <w:r w:rsidRPr="00C30BDD">
        <w:rPr>
          <w:rFonts w:ascii="Georgia" w:eastAsia="Segoe UI Emoji" w:hAnsi="Georgia" w:cs="Times New Roman"/>
          <w:i/>
        </w:rPr>
        <w:t>„</w:t>
      </w:r>
      <w:r w:rsidR="00D765C1" w:rsidRPr="00D765C1">
        <w:rPr>
          <w:rFonts w:ascii="Georgia" w:eastAsia="Segoe UI Emoji" w:hAnsi="Georgia" w:cs="Times New Roman"/>
          <w:i/>
        </w:rPr>
        <w:t xml:space="preserve">Málo. Mám čas jenom na rodinu a práci. </w:t>
      </w:r>
    </w:p>
    <w:p w:rsidR="00D765C1" w:rsidRDefault="00D765C1" w:rsidP="0097030C">
      <w:pPr>
        <w:spacing w:line="360" w:lineRule="auto"/>
        <w:rPr>
          <w:rFonts w:ascii="Georgia" w:eastAsia="Segoe UI Emoji" w:hAnsi="Georgia" w:cs="Times New Roman"/>
          <w:b/>
        </w:rPr>
      </w:pPr>
    </w:p>
    <w:p w:rsidR="00D765C1" w:rsidRDefault="00D765C1" w:rsidP="0097030C">
      <w:pPr>
        <w:spacing w:line="360" w:lineRule="auto"/>
        <w:rPr>
          <w:rFonts w:ascii="Georgia" w:eastAsia="Segoe UI Emoji" w:hAnsi="Georgia" w:cs="Times New Roman"/>
          <w:b/>
        </w:rPr>
      </w:pPr>
    </w:p>
    <w:p w:rsidR="0097030C" w:rsidRPr="00C30BDD" w:rsidRDefault="0097030C" w:rsidP="0097030C">
      <w:pPr>
        <w:spacing w:line="360" w:lineRule="auto"/>
        <w:rPr>
          <w:rFonts w:ascii="Georgia" w:eastAsia="Segoe UI Emoji" w:hAnsi="Georgia" w:cs="Times New Roman"/>
          <w:b/>
        </w:rPr>
      </w:pPr>
      <w:proofErr w:type="spellStart"/>
      <w:r w:rsidRPr="00C30BDD">
        <w:rPr>
          <w:rFonts w:ascii="Georgia" w:eastAsia="Segoe UI Emoji" w:hAnsi="Georgia" w:cs="Times New Roman"/>
          <w:b/>
        </w:rPr>
        <w:lastRenderedPageBreak/>
        <w:t>Livko</w:t>
      </w:r>
      <w:proofErr w:type="spellEnd"/>
      <w:r w:rsidRPr="00C30BDD">
        <w:rPr>
          <w:rFonts w:ascii="Georgia" w:eastAsia="Segoe UI Emoji" w:hAnsi="Georgia" w:cs="Times New Roman"/>
          <w:b/>
        </w:rPr>
        <w:t>, mnoho žen zajímá, jaký životní styl preferuješ a zda máš nějaký zaručený recept jak se udržet fit?</w:t>
      </w:r>
    </w:p>
    <w:p w:rsidR="0097030C" w:rsidRPr="00C30BDD" w:rsidRDefault="00D765C1" w:rsidP="00C30BDD">
      <w:pPr>
        <w:spacing w:after="0"/>
        <w:rPr>
          <w:rFonts w:ascii="Georgia" w:eastAsia="Times New Roman" w:hAnsi="Georgia" w:cs="Times New Roman"/>
          <w:i/>
        </w:rPr>
      </w:pPr>
      <w:r w:rsidRPr="00D765C1">
        <w:rPr>
          <w:rFonts w:ascii="Georgia" w:eastAsia="Times New Roman" w:hAnsi="Georgia" w:cs="Times New Roman"/>
          <w:i/>
        </w:rPr>
        <w:t xml:space="preserve">Snažím se spát 7 hodin, když to jde. Pokud mám na to sílu, tak vynechávám rafinované cukry, jim jednoduchá jídla bez přílohy, málo pečiva, málo masa, žádný alkohol…jenom tak jsem se mohla po třech porodech vrátit do </w:t>
      </w:r>
      <w:proofErr w:type="gramStart"/>
      <w:r>
        <w:rPr>
          <w:rFonts w:ascii="Georgia" w:eastAsia="Times New Roman" w:hAnsi="Georgia" w:cs="Times New Roman"/>
          <w:i/>
        </w:rPr>
        <w:t>svých</w:t>
      </w:r>
      <w:proofErr w:type="gramEnd"/>
      <w:r w:rsidRPr="00D765C1">
        <w:rPr>
          <w:rFonts w:ascii="Georgia" w:eastAsia="Times New Roman" w:hAnsi="Georgia" w:cs="Times New Roman"/>
          <w:i/>
        </w:rPr>
        <w:t xml:space="preserve"> kostýmu na původní váhu. Kac</w:t>
      </w:r>
      <w:r>
        <w:rPr>
          <w:rFonts w:ascii="Georgia" w:eastAsia="Times New Roman" w:hAnsi="Georgia" w:cs="Times New Roman"/>
          <w:i/>
        </w:rPr>
        <w:t>hnu si dám ráda, ale jen se zelí</w:t>
      </w:r>
      <w:r w:rsidRPr="00D765C1">
        <w:rPr>
          <w:rFonts w:ascii="Georgia" w:eastAsia="Times New Roman" w:hAnsi="Georgia" w:cs="Times New Roman"/>
          <w:i/>
        </w:rPr>
        <w:t>m a s pivem</w:t>
      </w:r>
      <w:r w:rsidR="0097030C" w:rsidRPr="00C30BDD">
        <w:rPr>
          <w:rFonts w:ascii="Georgia" w:eastAsia="Times New Roman" w:hAnsi="Georgia" w:cs="Times New Roman"/>
          <w:i/>
        </w:rPr>
        <w:t>.</w:t>
      </w:r>
    </w:p>
    <w:p w:rsidR="0097030C" w:rsidRPr="00C30BDD" w:rsidRDefault="0097030C" w:rsidP="0097030C">
      <w:pPr>
        <w:spacing w:after="0"/>
        <w:rPr>
          <w:rFonts w:ascii="Georgia" w:eastAsia="Times New Roman" w:hAnsi="Georgia" w:cs="Times New Roman"/>
        </w:rPr>
      </w:pPr>
    </w:p>
    <w:p w:rsidR="0097030C" w:rsidRPr="00C30BDD" w:rsidRDefault="0097030C" w:rsidP="0097030C">
      <w:pPr>
        <w:spacing w:after="0"/>
        <w:rPr>
          <w:rFonts w:ascii="Georgia" w:eastAsia="Times New Roman" w:hAnsi="Georgia" w:cs="Times New Roman"/>
          <w:b/>
        </w:rPr>
      </w:pPr>
      <w:r w:rsidRPr="00C30BDD">
        <w:rPr>
          <w:rFonts w:ascii="Georgia" w:eastAsia="Times New Roman" w:hAnsi="Georgia" w:cs="Times New Roman"/>
          <w:b/>
        </w:rPr>
        <w:t>Vraťme se však od lákavé vidiny kachny a knedlíků k </w:t>
      </w:r>
      <w:proofErr w:type="spellStart"/>
      <w:r w:rsidRPr="00C30BDD">
        <w:rPr>
          <w:rFonts w:ascii="Georgia" w:eastAsia="Times New Roman" w:hAnsi="Georgia" w:cs="Times New Roman"/>
          <w:b/>
        </w:rPr>
        <w:t>Rachmaninovovi</w:t>
      </w:r>
      <w:proofErr w:type="spellEnd"/>
      <w:r w:rsidRPr="00C30BDD">
        <w:rPr>
          <w:rFonts w:ascii="Georgia" w:eastAsia="Times New Roman" w:hAnsi="Georgia" w:cs="Times New Roman"/>
          <w:b/>
        </w:rPr>
        <w:t xml:space="preserve"> a Francesce: Jistě pro Tebe mají všechna ocenění, která v posledních letech sklízíš jedno za druhým, velký profesní význam, ale co znamenají osobně pro Tebe, Lívii? A jaká je Francesca da </w:t>
      </w:r>
      <w:proofErr w:type="spellStart"/>
      <w:r w:rsidRPr="00C30BDD">
        <w:rPr>
          <w:rFonts w:ascii="Georgia" w:eastAsia="Times New Roman" w:hAnsi="Georgia" w:cs="Times New Roman"/>
          <w:b/>
        </w:rPr>
        <w:t>Rimini</w:t>
      </w:r>
      <w:proofErr w:type="spellEnd"/>
      <w:r w:rsidRPr="00C30BDD">
        <w:rPr>
          <w:rFonts w:ascii="Georgia" w:eastAsia="Times New Roman" w:hAnsi="Georgia" w:cs="Times New Roman"/>
          <w:b/>
        </w:rPr>
        <w:t xml:space="preserve"> ve Tvém podání?</w:t>
      </w:r>
    </w:p>
    <w:p w:rsidR="0097030C" w:rsidRPr="00C30BDD" w:rsidRDefault="0097030C" w:rsidP="0097030C">
      <w:pPr>
        <w:spacing w:after="0"/>
        <w:rPr>
          <w:rFonts w:ascii="Georgia" w:eastAsia="Times New Roman" w:hAnsi="Georgia" w:cs="Times New Roman"/>
        </w:rPr>
      </w:pPr>
    </w:p>
    <w:p w:rsidR="0097030C" w:rsidRDefault="0097030C" w:rsidP="00D765C1">
      <w:pPr>
        <w:spacing w:after="0"/>
        <w:rPr>
          <w:rFonts w:ascii="Georgia" w:eastAsia="Times New Roman" w:hAnsi="Georgia" w:cs="Times New Roman"/>
          <w:i/>
        </w:rPr>
      </w:pPr>
      <w:r w:rsidRPr="00C30BDD">
        <w:rPr>
          <w:rFonts w:ascii="Georgia" w:eastAsia="Times New Roman" w:hAnsi="Georgia" w:cs="Times New Roman"/>
          <w:i/>
        </w:rPr>
        <w:t>„</w:t>
      </w:r>
      <w:r w:rsidR="00D765C1" w:rsidRPr="00D765C1">
        <w:rPr>
          <w:rFonts w:ascii="Georgia" w:eastAsia="Times New Roman" w:hAnsi="Georgia" w:cs="Times New Roman"/>
          <w:i/>
        </w:rPr>
        <w:t>Každého ocenění si moc vážím. Cena za Francescu mě překvapila. Nemohla jsem tomu dlouho uvěřit, že jsem opakovaně dostala cenu diváků.</w:t>
      </w:r>
    </w:p>
    <w:p w:rsidR="00D765C1" w:rsidRDefault="00D765C1" w:rsidP="00D765C1">
      <w:pPr>
        <w:spacing w:after="0"/>
        <w:rPr>
          <w:rFonts w:ascii="Georgia" w:eastAsia="Times New Roman" w:hAnsi="Georgia" w:cs="Times New Roman"/>
          <w:i/>
        </w:rPr>
      </w:pPr>
    </w:p>
    <w:p w:rsidR="00D765C1" w:rsidRPr="00D765C1" w:rsidRDefault="00D765C1" w:rsidP="00D765C1">
      <w:pPr>
        <w:spacing w:after="0"/>
        <w:rPr>
          <w:rFonts w:ascii="Georgia" w:eastAsia="Times New Roman" w:hAnsi="Georgia" w:cs="Times New Roman"/>
          <w:i/>
        </w:rPr>
      </w:pPr>
      <w:r w:rsidRPr="00D765C1">
        <w:rPr>
          <w:rFonts w:ascii="Georgia" w:eastAsia="Times New Roman" w:hAnsi="Georgia" w:cs="Times New Roman"/>
          <w:i/>
        </w:rPr>
        <w:t>Víš…</w:t>
      </w:r>
    </w:p>
    <w:p w:rsidR="00D765C1" w:rsidRDefault="00D765C1" w:rsidP="00D765C1">
      <w:pPr>
        <w:spacing w:after="0"/>
        <w:rPr>
          <w:rFonts w:ascii="Georgia" w:eastAsia="Times New Roman" w:hAnsi="Georgia" w:cs="Times New Roman"/>
          <w:i/>
        </w:rPr>
      </w:pPr>
    </w:p>
    <w:p w:rsidR="00D765C1" w:rsidRPr="00D765C1" w:rsidRDefault="00D765C1" w:rsidP="00D765C1">
      <w:pPr>
        <w:spacing w:after="0"/>
        <w:rPr>
          <w:rFonts w:ascii="Georgia" w:eastAsia="Times New Roman" w:hAnsi="Georgia" w:cs="Times New Roman"/>
          <w:i/>
        </w:rPr>
      </w:pPr>
      <w:r w:rsidRPr="00D765C1">
        <w:rPr>
          <w:rFonts w:ascii="Georgia" w:eastAsia="Times New Roman" w:hAnsi="Georgia" w:cs="Times New Roman"/>
          <w:i/>
        </w:rPr>
        <w:t xml:space="preserve">Já jsem tu operu nenapsala, stejně jako jsem nenapsala Dvořákovou Rusalku a jiné opery. Jsem jenom interpret a jsem šťastná, že můžu být posel informace, kterou nám tady ti velikáni skladatelé jako je Dvořák, </w:t>
      </w:r>
      <w:proofErr w:type="spellStart"/>
      <w:r w:rsidRPr="00D765C1">
        <w:rPr>
          <w:rFonts w:ascii="Georgia" w:eastAsia="Times New Roman" w:hAnsi="Georgia" w:cs="Times New Roman"/>
          <w:i/>
        </w:rPr>
        <w:t>Rachmaninov</w:t>
      </w:r>
      <w:proofErr w:type="spellEnd"/>
      <w:r w:rsidRPr="00D765C1">
        <w:rPr>
          <w:rFonts w:ascii="Georgia" w:eastAsia="Times New Roman" w:hAnsi="Georgia" w:cs="Times New Roman"/>
          <w:i/>
        </w:rPr>
        <w:t>, Smetana  a další zanechali. Ráda bych dodala, že jsem taky šťastná, že mě formují lidi jako je šéf opery Martin Doubravský a odvážná režisérka Linda Keprtová.</w:t>
      </w:r>
      <w:r>
        <w:rPr>
          <w:rFonts w:ascii="Georgia" w:eastAsia="Times New Roman" w:hAnsi="Georgia" w:cs="Times New Roman"/>
          <w:i/>
        </w:rPr>
        <w:t>“</w:t>
      </w:r>
    </w:p>
    <w:p w:rsidR="00D765C1" w:rsidRPr="00C30BDD" w:rsidRDefault="00D765C1" w:rsidP="00D765C1">
      <w:pPr>
        <w:spacing w:after="0"/>
        <w:rPr>
          <w:rFonts w:ascii="Georgia" w:eastAsia="Times New Roman" w:hAnsi="Georgia" w:cs="Times New Roman"/>
        </w:rPr>
      </w:pPr>
    </w:p>
    <w:p w:rsidR="0097030C" w:rsidRPr="00C30BDD" w:rsidRDefault="0097030C" w:rsidP="0097030C">
      <w:pPr>
        <w:spacing w:after="0"/>
        <w:rPr>
          <w:rFonts w:ascii="Georgia" w:eastAsia="Times New Roman" w:hAnsi="Georgia" w:cs="Times New Roman"/>
          <w:b/>
        </w:rPr>
      </w:pPr>
      <w:r w:rsidRPr="00C30BDD">
        <w:rPr>
          <w:rFonts w:ascii="Georgia" w:eastAsia="Times New Roman" w:hAnsi="Georgia" w:cs="Times New Roman"/>
          <w:b/>
        </w:rPr>
        <w:t>Dovedla by sis z té řady rolí, které jsi za 15 let v Divadle F. X. Šaldy ztvárnila, vybrat jednu, která pro Tebe byla největší výzvou a která je Tvá nejoblíbenější?</w:t>
      </w:r>
    </w:p>
    <w:p w:rsidR="0097030C" w:rsidRPr="00C30BDD" w:rsidRDefault="0097030C" w:rsidP="0097030C">
      <w:pPr>
        <w:spacing w:after="0"/>
        <w:rPr>
          <w:rFonts w:ascii="Georgia" w:eastAsia="Times New Roman" w:hAnsi="Georgia" w:cs="Times New Roman"/>
        </w:rPr>
      </w:pPr>
    </w:p>
    <w:p w:rsidR="0097030C" w:rsidRPr="00C30BDD" w:rsidRDefault="0097030C" w:rsidP="0097030C">
      <w:pPr>
        <w:spacing w:after="0"/>
        <w:rPr>
          <w:rFonts w:ascii="Georgia" w:eastAsia="Times New Roman" w:hAnsi="Georgia" w:cs="Times New Roman"/>
          <w:i/>
        </w:rPr>
      </w:pPr>
      <w:r w:rsidRPr="00C30BDD">
        <w:rPr>
          <w:rFonts w:ascii="Georgia" w:eastAsia="Times New Roman" w:hAnsi="Georgia" w:cs="Times New Roman"/>
          <w:i/>
        </w:rPr>
        <w:t>„</w:t>
      </w:r>
      <w:r w:rsidR="00D765C1" w:rsidRPr="00D765C1">
        <w:rPr>
          <w:rFonts w:ascii="Georgia" w:eastAsia="Times New Roman" w:hAnsi="Georgia" w:cs="Times New Roman"/>
          <w:i/>
        </w:rPr>
        <w:t>Asi nejvíce jsem se bála Violetty Valéry. Martin Doubra</w:t>
      </w:r>
      <w:r w:rsidR="00D765C1">
        <w:rPr>
          <w:rFonts w:ascii="Georgia" w:eastAsia="Times New Roman" w:hAnsi="Georgia" w:cs="Times New Roman"/>
          <w:i/>
        </w:rPr>
        <w:t>vský mi věřil, ale já měla obavu,</w:t>
      </w:r>
      <w:r w:rsidR="00D765C1" w:rsidRPr="00D765C1">
        <w:rPr>
          <w:rFonts w:ascii="Georgia" w:eastAsia="Times New Roman" w:hAnsi="Georgia" w:cs="Times New Roman"/>
          <w:i/>
        </w:rPr>
        <w:t xml:space="preserve">  že zklamu. Nakonec jsem si za ní vysloužila širší nominaci na Thálii.</w:t>
      </w:r>
      <w:r w:rsidR="00D765C1">
        <w:rPr>
          <w:rFonts w:ascii="Georgia" w:eastAsia="Times New Roman" w:hAnsi="Georgia" w:cs="Times New Roman"/>
          <w:i/>
        </w:rPr>
        <w:t>“</w:t>
      </w:r>
    </w:p>
    <w:p w:rsidR="0097030C" w:rsidRPr="00C30BDD" w:rsidRDefault="0097030C" w:rsidP="0097030C">
      <w:pPr>
        <w:spacing w:after="0"/>
        <w:rPr>
          <w:rFonts w:ascii="Georgia" w:eastAsia="Times New Roman" w:hAnsi="Georgia" w:cs="Times New Roman"/>
          <w:i/>
        </w:rPr>
      </w:pPr>
    </w:p>
    <w:p w:rsidR="0097030C" w:rsidRPr="00C30BDD" w:rsidRDefault="0097030C" w:rsidP="0097030C">
      <w:pPr>
        <w:spacing w:after="0"/>
        <w:rPr>
          <w:rFonts w:ascii="Georgia" w:eastAsia="Times New Roman" w:hAnsi="Georgia" w:cs="Times New Roman"/>
          <w:b/>
        </w:rPr>
      </w:pPr>
      <w:r w:rsidRPr="00C30BDD">
        <w:rPr>
          <w:rFonts w:ascii="Georgia" w:eastAsia="Times New Roman" w:hAnsi="Georgia" w:cs="Times New Roman"/>
          <w:b/>
        </w:rPr>
        <w:t>A ta nejoblíbenější role?</w:t>
      </w:r>
    </w:p>
    <w:p w:rsidR="00D765C1" w:rsidRDefault="00D765C1" w:rsidP="0097030C">
      <w:pPr>
        <w:spacing w:after="0"/>
        <w:rPr>
          <w:rFonts w:ascii="Georgia" w:eastAsia="Times New Roman" w:hAnsi="Georgia" w:cs="Times New Roman"/>
          <w:i/>
        </w:rPr>
      </w:pPr>
    </w:p>
    <w:p w:rsidR="0097030C" w:rsidRDefault="00D765C1" w:rsidP="0097030C">
      <w:pPr>
        <w:spacing w:after="0"/>
        <w:rPr>
          <w:rFonts w:ascii="Georgia" w:eastAsia="Times New Roman" w:hAnsi="Georgia" w:cs="Times New Roman"/>
          <w:i/>
        </w:rPr>
      </w:pPr>
      <w:r>
        <w:rPr>
          <w:rFonts w:ascii="Georgia" w:eastAsia="Times New Roman" w:hAnsi="Georgia" w:cs="Times New Roman"/>
          <w:i/>
        </w:rPr>
        <w:t>„</w:t>
      </w:r>
      <w:r w:rsidRPr="00D765C1">
        <w:rPr>
          <w:rFonts w:ascii="Georgia" w:eastAsia="Times New Roman" w:hAnsi="Georgia" w:cs="Times New Roman"/>
          <w:i/>
        </w:rPr>
        <w:t>Zjistila jsem, že nemám nejoblíbenější roli. Já to takhle nemám postavené. Jsem velkým fanouškem vážné hudby, pořád mě fascinuje, jak skladatelé dokázali v hlavě poskládat složité puzzle a napsat své emoce do partitury.</w:t>
      </w:r>
      <w:r>
        <w:rPr>
          <w:rFonts w:ascii="Georgia" w:eastAsia="Times New Roman" w:hAnsi="Georgia" w:cs="Times New Roman"/>
          <w:i/>
        </w:rPr>
        <w:t>“</w:t>
      </w:r>
    </w:p>
    <w:p w:rsidR="00D765C1" w:rsidRPr="00C30BDD" w:rsidRDefault="00D765C1" w:rsidP="0097030C">
      <w:pPr>
        <w:spacing w:after="0"/>
        <w:rPr>
          <w:rFonts w:ascii="Georgia" w:eastAsia="Times New Roman" w:hAnsi="Georgia" w:cs="Times New Roman"/>
        </w:rPr>
      </w:pPr>
    </w:p>
    <w:p w:rsidR="0097030C" w:rsidRPr="00C30BDD" w:rsidRDefault="0097030C" w:rsidP="0097030C">
      <w:pPr>
        <w:spacing w:after="0"/>
        <w:rPr>
          <w:rFonts w:ascii="Georgia" w:eastAsia="Times New Roman" w:hAnsi="Georgia" w:cs="Times New Roman"/>
          <w:b/>
        </w:rPr>
      </w:pPr>
      <w:r w:rsidRPr="00C30BDD">
        <w:rPr>
          <w:rFonts w:ascii="Georgia" w:eastAsia="Times New Roman" w:hAnsi="Georgia" w:cs="Times New Roman"/>
          <w:b/>
        </w:rPr>
        <w:t>Říkáš o sobě, že se necítíš být úplně zpěvačkou. Jak tomu máme rozumět?</w:t>
      </w:r>
    </w:p>
    <w:p w:rsidR="0097030C" w:rsidRPr="00C30BDD" w:rsidRDefault="0097030C" w:rsidP="0097030C">
      <w:pPr>
        <w:spacing w:after="0"/>
        <w:rPr>
          <w:rFonts w:ascii="Georgia" w:eastAsia="Times New Roman" w:hAnsi="Georgia" w:cs="Times New Roman"/>
        </w:rPr>
      </w:pPr>
    </w:p>
    <w:p w:rsidR="0097030C" w:rsidRDefault="00D765C1" w:rsidP="0097030C">
      <w:pPr>
        <w:spacing w:after="0"/>
        <w:rPr>
          <w:rFonts w:ascii="Georgia" w:eastAsia="Times New Roman" w:hAnsi="Georgia" w:cs="Times New Roman"/>
          <w:i/>
        </w:rPr>
      </w:pPr>
      <w:r>
        <w:rPr>
          <w:rFonts w:ascii="Georgia" w:eastAsia="Times New Roman" w:hAnsi="Georgia" w:cs="Times New Roman"/>
          <w:i/>
        </w:rPr>
        <w:t>„Cítí</w:t>
      </w:r>
      <w:r w:rsidRPr="00D765C1">
        <w:rPr>
          <w:rFonts w:ascii="Georgia" w:eastAsia="Times New Roman" w:hAnsi="Georgia" w:cs="Times New Roman"/>
          <w:i/>
        </w:rPr>
        <w:t>m se jako jeden z mnoha  poslů té vzácné informace a předávám ji dál, jako učitel, který učí první třídu číst a psát.</w:t>
      </w:r>
      <w:r>
        <w:rPr>
          <w:rFonts w:ascii="Georgia" w:eastAsia="Times New Roman" w:hAnsi="Georgia" w:cs="Times New Roman"/>
          <w:i/>
        </w:rPr>
        <w:t>“</w:t>
      </w:r>
    </w:p>
    <w:p w:rsidR="00D765C1" w:rsidRPr="00C30BDD" w:rsidRDefault="00D765C1" w:rsidP="0097030C">
      <w:pPr>
        <w:spacing w:after="0"/>
        <w:rPr>
          <w:rFonts w:ascii="Georgia" w:eastAsia="Times New Roman" w:hAnsi="Georgia" w:cs="Times New Roman"/>
        </w:rPr>
      </w:pPr>
    </w:p>
    <w:p w:rsidR="0097030C" w:rsidRDefault="0097030C" w:rsidP="0097030C">
      <w:pPr>
        <w:spacing w:after="0"/>
        <w:rPr>
          <w:rFonts w:ascii="Georgia" w:eastAsia="Times New Roman" w:hAnsi="Georgia" w:cs="Times New Roman"/>
          <w:b/>
        </w:rPr>
      </w:pPr>
      <w:r w:rsidRPr="00C30BDD">
        <w:rPr>
          <w:rFonts w:ascii="Georgia" w:eastAsia="Times New Roman" w:hAnsi="Georgia" w:cs="Times New Roman"/>
          <w:b/>
        </w:rPr>
        <w:t xml:space="preserve">Co bys závěrem vzkázala divákům a svým fanouškům? </w:t>
      </w:r>
    </w:p>
    <w:p w:rsidR="00D765C1" w:rsidRPr="00C30BDD" w:rsidRDefault="00D765C1" w:rsidP="0097030C">
      <w:pPr>
        <w:spacing w:after="0"/>
        <w:rPr>
          <w:rFonts w:ascii="Georgia" w:hAnsi="Georgia" w:cs="Times New Roman"/>
          <w:b/>
        </w:rPr>
      </w:pPr>
    </w:p>
    <w:p w:rsidR="0097030C" w:rsidRDefault="00D765C1" w:rsidP="0097030C">
      <w:pPr>
        <w:rPr>
          <w:rFonts w:ascii="Georgia" w:hAnsi="Georgia" w:cs="Times New Roman"/>
          <w:i/>
        </w:rPr>
      </w:pPr>
      <w:r>
        <w:rPr>
          <w:rFonts w:ascii="Georgia" w:hAnsi="Georgia" w:cs="Times New Roman"/>
          <w:i/>
        </w:rPr>
        <w:t>„</w:t>
      </w:r>
      <w:r w:rsidRPr="00D765C1">
        <w:rPr>
          <w:rFonts w:ascii="Georgia" w:hAnsi="Georgia" w:cs="Times New Roman"/>
          <w:i/>
        </w:rPr>
        <w:t xml:space="preserve">Jsme tu pro Vás, a budeme rádi, když si k nám přijdete potěšit svoji duši. </w:t>
      </w:r>
      <w:r>
        <w:rPr>
          <w:rFonts w:ascii="Georgia" w:hAnsi="Georgia" w:cs="Times New Roman"/>
          <w:i/>
        </w:rPr>
        <w:t>Duševní zdraví je také důležité.“</w:t>
      </w:r>
    </w:p>
    <w:p w:rsidR="00E458FC" w:rsidRPr="00C30BDD" w:rsidRDefault="00E458FC" w:rsidP="0097030C">
      <w:pPr>
        <w:rPr>
          <w:rFonts w:ascii="Georgia" w:hAnsi="Georgia" w:cs="Times New Roman"/>
          <w:i/>
        </w:rPr>
      </w:pPr>
    </w:p>
    <w:p w:rsidR="0097030C" w:rsidRPr="00C30BDD" w:rsidRDefault="0097030C" w:rsidP="0097030C">
      <w:pPr>
        <w:rPr>
          <w:rFonts w:ascii="Georgia" w:hAnsi="Georgia" w:cs="Times New Roman"/>
          <w:b/>
        </w:rPr>
      </w:pPr>
      <w:r w:rsidRPr="00C30BDD">
        <w:rPr>
          <w:rFonts w:ascii="Georgia" w:hAnsi="Georgia" w:cs="Times New Roman"/>
          <w:b/>
          <w:noProof/>
        </w:rPr>
        <w:lastRenderedPageBreak/>
        <w:drawing>
          <wp:anchor distT="0" distB="0" distL="114300" distR="114300" simplePos="0" relativeHeight="251659264" behindDoc="1" locked="0" layoutInCell="1" allowOverlap="1" wp14:anchorId="2DFA8C4C" wp14:editId="7FE50CC8">
            <wp:simplePos x="0" y="0"/>
            <wp:positionH relativeFrom="column">
              <wp:posOffset>0</wp:posOffset>
            </wp:positionH>
            <wp:positionV relativeFrom="paragraph">
              <wp:posOffset>-1905</wp:posOffset>
            </wp:positionV>
            <wp:extent cx="2495550" cy="3746500"/>
            <wp:effectExtent l="0" t="0" r="0" b="6350"/>
            <wp:wrapTight wrapText="bothSides">
              <wp:wrapPolygon edited="0">
                <wp:start x="0" y="0"/>
                <wp:lineTo x="0" y="21527"/>
                <wp:lineTo x="21435" y="21527"/>
                <wp:lineTo x="21435" y="0"/>
                <wp:lineTo x="0" y="0"/>
              </wp:wrapPolygon>
            </wp:wrapTight>
            <wp:docPr id="2" name="Obrázek 2" descr="https://www.saldovo-divadlo.cz/IS/pu_data/send_files/Image/user_img/saldovo_divadlo_cz/lide/13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aldovo-divadlo.cz/IS/pu_data/send_files/Image/user_img/saldovo_divadlo_cz/lide/136_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3746500"/>
                    </a:xfrm>
                    <a:prstGeom prst="rect">
                      <a:avLst/>
                    </a:prstGeom>
                    <a:noFill/>
                    <a:ln>
                      <a:noFill/>
                    </a:ln>
                  </pic:spPr>
                </pic:pic>
              </a:graphicData>
            </a:graphic>
          </wp:anchor>
        </w:drawing>
      </w:r>
      <w:r w:rsidRPr="00C30BDD">
        <w:rPr>
          <w:rFonts w:ascii="Georgia" w:hAnsi="Georgia" w:cs="Times New Roman"/>
          <w:b/>
        </w:rPr>
        <w:t>LÍVIA OBRUČNÍK VÉNOSOVÁ</w:t>
      </w:r>
    </w:p>
    <w:p w:rsidR="001401B5" w:rsidRPr="001401B5" w:rsidRDefault="0097030C" w:rsidP="001401B5">
      <w:pPr>
        <w:jc w:val="both"/>
        <w:rPr>
          <w:rFonts w:ascii="Georgia" w:hAnsi="Georgia" w:cs="Times New Roman"/>
          <w:sz w:val="20"/>
          <w:szCs w:val="20"/>
        </w:rPr>
      </w:pPr>
      <w:r w:rsidRPr="009C6E20">
        <w:rPr>
          <w:rFonts w:ascii="Georgia" w:hAnsi="Georgia" w:cs="Times New Roman"/>
          <w:sz w:val="20"/>
          <w:szCs w:val="20"/>
        </w:rPr>
        <w:t xml:space="preserve">Původem slovenská sopranistka Lívia Obručník Vénosová v roce 2007 absolvovala na Pražské konzervatoři ve třídě Brigity Šulcové. V roce 2011 ukončila studium na </w:t>
      </w:r>
      <w:proofErr w:type="gramStart"/>
      <w:r w:rsidRPr="009C6E20">
        <w:rPr>
          <w:rFonts w:ascii="Georgia" w:hAnsi="Georgia" w:cs="Times New Roman"/>
          <w:sz w:val="20"/>
          <w:szCs w:val="20"/>
        </w:rPr>
        <w:t>pražské</w:t>
      </w:r>
      <w:proofErr w:type="gramEnd"/>
      <w:r w:rsidRPr="009C6E20">
        <w:rPr>
          <w:rFonts w:ascii="Georgia" w:hAnsi="Georgia" w:cs="Times New Roman"/>
          <w:sz w:val="20"/>
          <w:szCs w:val="20"/>
        </w:rPr>
        <w:t xml:space="preserve"> HAMU ve třídě Ivana </w:t>
      </w:r>
      <w:proofErr w:type="spellStart"/>
      <w:r w:rsidRPr="009C6E20">
        <w:rPr>
          <w:rFonts w:ascii="Georgia" w:hAnsi="Georgia" w:cs="Times New Roman"/>
          <w:sz w:val="20"/>
          <w:szCs w:val="20"/>
        </w:rPr>
        <w:t>Kusnjera</w:t>
      </w:r>
      <w:proofErr w:type="spellEnd"/>
      <w:r w:rsidRPr="009C6E20">
        <w:rPr>
          <w:rFonts w:ascii="Georgia" w:hAnsi="Georgia" w:cs="Times New Roman"/>
          <w:sz w:val="20"/>
          <w:szCs w:val="20"/>
        </w:rPr>
        <w:t xml:space="preserve"> a Heleny </w:t>
      </w:r>
      <w:proofErr w:type="spellStart"/>
      <w:r w:rsidRPr="009C6E20">
        <w:rPr>
          <w:rFonts w:ascii="Georgia" w:hAnsi="Georgia" w:cs="Times New Roman"/>
          <w:sz w:val="20"/>
          <w:szCs w:val="20"/>
        </w:rPr>
        <w:t>Kaupové</w:t>
      </w:r>
      <w:proofErr w:type="spellEnd"/>
      <w:r w:rsidRPr="009C6E20">
        <w:rPr>
          <w:rFonts w:ascii="Georgia" w:hAnsi="Georgia" w:cs="Times New Roman"/>
          <w:sz w:val="20"/>
          <w:szCs w:val="20"/>
        </w:rPr>
        <w:t xml:space="preserve">. Během studií na konzervatoři získala na Mezinárodní pěvecké soutěži A. Dvořáka 1. místo v kategorii Píseň, 1. cenu Českého rozhlasu, 3. místo opera Junior, Cenu ostravského a libereckého divadla. Úspěšně se umístila i na soutěžích Imricha </w:t>
      </w:r>
      <w:proofErr w:type="spellStart"/>
      <w:r w:rsidRPr="009C6E20">
        <w:rPr>
          <w:rFonts w:ascii="Georgia" w:hAnsi="Georgia" w:cs="Times New Roman"/>
          <w:sz w:val="20"/>
          <w:szCs w:val="20"/>
        </w:rPr>
        <w:t>Godina</w:t>
      </w:r>
      <w:proofErr w:type="spellEnd"/>
      <w:r w:rsidRPr="009C6E20">
        <w:rPr>
          <w:rFonts w:ascii="Georgia" w:hAnsi="Georgia" w:cs="Times New Roman"/>
          <w:sz w:val="20"/>
          <w:szCs w:val="20"/>
        </w:rPr>
        <w:t xml:space="preserve"> (1. místo), Mikuláše Schneidera Trnavského (3. místo) a v soutěži čes</w:t>
      </w:r>
      <w:r w:rsidR="009C6E20">
        <w:rPr>
          <w:rFonts w:ascii="Georgia" w:hAnsi="Georgia" w:cs="Times New Roman"/>
          <w:sz w:val="20"/>
          <w:szCs w:val="20"/>
        </w:rPr>
        <w:t>kých konzervatoří v </w:t>
      </w:r>
      <w:proofErr w:type="spellStart"/>
      <w:r w:rsidR="009C6E20">
        <w:rPr>
          <w:rFonts w:ascii="Georgia" w:hAnsi="Georgia" w:cs="Times New Roman"/>
          <w:sz w:val="20"/>
          <w:szCs w:val="20"/>
        </w:rPr>
        <w:t>Pardubicícch</w:t>
      </w:r>
      <w:proofErr w:type="spellEnd"/>
      <w:r w:rsidR="009C6E20">
        <w:rPr>
          <w:rFonts w:ascii="Georgia" w:hAnsi="Georgia" w:cs="Times New Roman"/>
          <w:sz w:val="20"/>
          <w:szCs w:val="20"/>
        </w:rPr>
        <w:t xml:space="preserve"> </w:t>
      </w:r>
      <w:r w:rsidR="009C6E20">
        <w:rPr>
          <w:rFonts w:ascii="Georgia" w:hAnsi="Georgia" w:cs="Times New Roman"/>
          <w:sz w:val="20"/>
          <w:szCs w:val="20"/>
        </w:rPr>
        <w:br/>
      </w:r>
      <w:r w:rsidRPr="009C6E20">
        <w:rPr>
          <w:rFonts w:ascii="Georgia" w:hAnsi="Georgia" w:cs="Times New Roman"/>
          <w:sz w:val="20"/>
          <w:szCs w:val="20"/>
        </w:rPr>
        <w:t xml:space="preserve">(1. místo). Od roku 2005 je hostem Národního divadla v Praze a od roku 2010 je v angažmá jako sólistka opery Divadla F. X. Šaldy v Liberci. Pravidelně spolupracuje s Czech Ensemble </w:t>
      </w:r>
      <w:proofErr w:type="spellStart"/>
      <w:r w:rsidRPr="009C6E20">
        <w:rPr>
          <w:rFonts w:ascii="Georgia" w:hAnsi="Georgia" w:cs="Times New Roman"/>
          <w:sz w:val="20"/>
          <w:szCs w:val="20"/>
        </w:rPr>
        <w:t>Baroque</w:t>
      </w:r>
      <w:proofErr w:type="spellEnd"/>
      <w:r w:rsidRPr="009C6E20">
        <w:rPr>
          <w:rFonts w:ascii="Georgia" w:hAnsi="Georgia" w:cs="Times New Roman"/>
          <w:sz w:val="20"/>
          <w:szCs w:val="20"/>
        </w:rPr>
        <w:t xml:space="preserve"> pod vedením Romana Válka, kde svůj mladodramatický soprán uplatnila v operách </w:t>
      </w:r>
      <w:r w:rsidR="009C6E20">
        <w:rPr>
          <w:rFonts w:ascii="Georgia" w:hAnsi="Georgia" w:cs="Times New Roman"/>
          <w:sz w:val="20"/>
          <w:szCs w:val="20"/>
        </w:rPr>
        <w:br/>
      </w:r>
      <w:r w:rsidRPr="009C6E20">
        <w:rPr>
          <w:rFonts w:ascii="Georgia" w:hAnsi="Georgia" w:cs="Times New Roman"/>
          <w:sz w:val="20"/>
          <w:szCs w:val="20"/>
        </w:rPr>
        <w:t>z období baroka i klasicismu (</w:t>
      </w:r>
      <w:proofErr w:type="spellStart"/>
      <w:r w:rsidRPr="009C6E20">
        <w:rPr>
          <w:rFonts w:ascii="Georgia" w:hAnsi="Georgia" w:cs="Times New Roman"/>
          <w:sz w:val="20"/>
          <w:szCs w:val="20"/>
        </w:rPr>
        <w:t>Dorilla</w:t>
      </w:r>
      <w:proofErr w:type="spellEnd"/>
      <w:r w:rsidRPr="009C6E20">
        <w:rPr>
          <w:rFonts w:ascii="Georgia" w:hAnsi="Georgia" w:cs="Times New Roman"/>
          <w:sz w:val="20"/>
          <w:szCs w:val="20"/>
        </w:rPr>
        <w:t xml:space="preserve"> in </w:t>
      </w:r>
      <w:proofErr w:type="spellStart"/>
      <w:r w:rsidRPr="009C6E20">
        <w:rPr>
          <w:rFonts w:ascii="Georgia" w:hAnsi="Georgia" w:cs="Times New Roman"/>
          <w:sz w:val="20"/>
          <w:szCs w:val="20"/>
        </w:rPr>
        <w:t>Tempe</w:t>
      </w:r>
      <w:proofErr w:type="spellEnd"/>
      <w:r w:rsidRPr="009C6E20">
        <w:rPr>
          <w:rFonts w:ascii="Georgia" w:hAnsi="Georgia" w:cs="Times New Roman"/>
          <w:sz w:val="20"/>
          <w:szCs w:val="20"/>
        </w:rPr>
        <w:t xml:space="preserve"> A. </w:t>
      </w:r>
      <w:proofErr w:type="spellStart"/>
      <w:r w:rsidRPr="009C6E20">
        <w:rPr>
          <w:rFonts w:ascii="Georgia" w:hAnsi="Georgia" w:cs="Times New Roman"/>
          <w:sz w:val="20"/>
          <w:szCs w:val="20"/>
        </w:rPr>
        <w:t>Vivaldi</w:t>
      </w:r>
      <w:proofErr w:type="spellEnd"/>
      <w:r w:rsidRPr="009C6E20">
        <w:rPr>
          <w:rFonts w:ascii="Georgia" w:hAnsi="Georgia" w:cs="Times New Roman"/>
          <w:sz w:val="20"/>
          <w:szCs w:val="20"/>
        </w:rPr>
        <w:t xml:space="preserve"> – </w:t>
      </w:r>
      <w:proofErr w:type="spellStart"/>
      <w:r w:rsidRPr="009C6E20">
        <w:rPr>
          <w:rFonts w:ascii="Georgia" w:hAnsi="Georgia" w:cs="Times New Roman"/>
          <w:sz w:val="20"/>
          <w:szCs w:val="20"/>
        </w:rPr>
        <w:t>Dorilla</w:t>
      </w:r>
      <w:proofErr w:type="spellEnd"/>
      <w:r w:rsidRPr="009C6E20">
        <w:rPr>
          <w:rFonts w:ascii="Georgia" w:hAnsi="Georgia" w:cs="Times New Roman"/>
          <w:sz w:val="20"/>
          <w:szCs w:val="20"/>
        </w:rPr>
        <w:t xml:space="preserve">, King Arthur H. </w:t>
      </w:r>
      <w:proofErr w:type="spellStart"/>
      <w:r w:rsidRPr="009C6E20">
        <w:rPr>
          <w:rFonts w:ascii="Georgia" w:hAnsi="Georgia" w:cs="Times New Roman"/>
          <w:sz w:val="20"/>
          <w:szCs w:val="20"/>
        </w:rPr>
        <w:t>Purcell</w:t>
      </w:r>
      <w:proofErr w:type="spellEnd"/>
      <w:r w:rsidRPr="009C6E20">
        <w:rPr>
          <w:rFonts w:ascii="Georgia" w:hAnsi="Georgia" w:cs="Times New Roman"/>
          <w:sz w:val="20"/>
          <w:szCs w:val="20"/>
        </w:rPr>
        <w:t xml:space="preserve"> – soprán, </w:t>
      </w:r>
      <w:proofErr w:type="spellStart"/>
      <w:r w:rsidRPr="009C6E20">
        <w:rPr>
          <w:rFonts w:ascii="Georgia" w:hAnsi="Georgia" w:cs="Times New Roman"/>
          <w:sz w:val="20"/>
          <w:szCs w:val="20"/>
        </w:rPr>
        <w:t>Il</w:t>
      </w:r>
      <w:proofErr w:type="spellEnd"/>
      <w:r w:rsidRPr="009C6E20">
        <w:rPr>
          <w:rFonts w:ascii="Georgia" w:hAnsi="Georgia" w:cs="Times New Roman"/>
          <w:sz w:val="20"/>
          <w:szCs w:val="20"/>
        </w:rPr>
        <w:t xml:space="preserve"> </w:t>
      </w:r>
      <w:proofErr w:type="spellStart"/>
      <w:r w:rsidRPr="009C6E20">
        <w:rPr>
          <w:rFonts w:ascii="Georgia" w:hAnsi="Georgia" w:cs="Times New Roman"/>
          <w:sz w:val="20"/>
          <w:szCs w:val="20"/>
        </w:rPr>
        <w:t>mondo</w:t>
      </w:r>
      <w:proofErr w:type="spellEnd"/>
      <w:r w:rsidRPr="009C6E20">
        <w:rPr>
          <w:rFonts w:ascii="Georgia" w:hAnsi="Georgia" w:cs="Times New Roman"/>
          <w:sz w:val="20"/>
          <w:szCs w:val="20"/>
        </w:rPr>
        <w:t xml:space="preserve"> </w:t>
      </w:r>
      <w:proofErr w:type="spellStart"/>
      <w:r w:rsidRPr="009C6E20">
        <w:rPr>
          <w:rFonts w:ascii="Georgia" w:hAnsi="Georgia" w:cs="Times New Roman"/>
          <w:sz w:val="20"/>
          <w:szCs w:val="20"/>
        </w:rPr>
        <w:t>della</w:t>
      </w:r>
      <w:proofErr w:type="spellEnd"/>
      <w:r w:rsidRPr="009C6E20">
        <w:rPr>
          <w:rFonts w:ascii="Georgia" w:hAnsi="Georgia" w:cs="Times New Roman"/>
          <w:sz w:val="20"/>
          <w:szCs w:val="20"/>
        </w:rPr>
        <w:t xml:space="preserve"> </w:t>
      </w:r>
      <w:proofErr w:type="gramStart"/>
      <w:r w:rsidRPr="009C6E20">
        <w:rPr>
          <w:rFonts w:ascii="Georgia" w:hAnsi="Georgia" w:cs="Times New Roman"/>
          <w:sz w:val="20"/>
          <w:szCs w:val="20"/>
        </w:rPr>
        <w:t>luna</w:t>
      </w:r>
      <w:proofErr w:type="gramEnd"/>
      <w:r w:rsidRPr="009C6E20">
        <w:rPr>
          <w:rFonts w:ascii="Georgia" w:hAnsi="Georgia" w:cs="Times New Roman"/>
          <w:sz w:val="20"/>
          <w:szCs w:val="20"/>
        </w:rPr>
        <w:t xml:space="preserve"> J. Haydn – </w:t>
      </w:r>
      <w:proofErr w:type="spellStart"/>
      <w:r w:rsidRPr="009C6E20">
        <w:rPr>
          <w:rFonts w:ascii="Georgia" w:hAnsi="Georgia" w:cs="Times New Roman"/>
          <w:sz w:val="20"/>
          <w:szCs w:val="20"/>
        </w:rPr>
        <w:t>Clarice</w:t>
      </w:r>
      <w:proofErr w:type="spellEnd"/>
      <w:r w:rsidRPr="009C6E20">
        <w:rPr>
          <w:rFonts w:ascii="Georgia" w:hAnsi="Georgia" w:cs="Times New Roman"/>
          <w:sz w:val="20"/>
          <w:szCs w:val="20"/>
        </w:rPr>
        <w:t xml:space="preserve">, Don Giovanni W. A. Mozart - Donna Elvíra). S rolí Donny Elvíry se úspěšně uplatnila v letní </w:t>
      </w:r>
      <w:proofErr w:type="spellStart"/>
      <w:r w:rsidRPr="009C6E20">
        <w:rPr>
          <w:rFonts w:ascii="Georgia" w:hAnsi="Georgia" w:cs="Times New Roman"/>
          <w:sz w:val="20"/>
          <w:szCs w:val="20"/>
        </w:rPr>
        <w:t>stagione</w:t>
      </w:r>
      <w:proofErr w:type="spellEnd"/>
      <w:r w:rsidRPr="009C6E20">
        <w:rPr>
          <w:rFonts w:ascii="Georgia" w:hAnsi="Georgia" w:cs="Times New Roman"/>
          <w:sz w:val="20"/>
          <w:szCs w:val="20"/>
        </w:rPr>
        <w:t xml:space="preserve"> Opera Mozart ve Stavovském divadle v Praze a také v inscenaci Národního divadla Praha. Dále vystoupila v plzeňské opeře v titulní roli (</w:t>
      </w:r>
      <w:proofErr w:type="spellStart"/>
      <w:r w:rsidRPr="009C6E20">
        <w:rPr>
          <w:rFonts w:ascii="Georgia" w:hAnsi="Georgia" w:cs="Times New Roman"/>
          <w:sz w:val="20"/>
          <w:szCs w:val="20"/>
        </w:rPr>
        <w:t>Suor</w:t>
      </w:r>
      <w:proofErr w:type="spellEnd"/>
      <w:r w:rsidRPr="009C6E20">
        <w:rPr>
          <w:rFonts w:ascii="Georgia" w:hAnsi="Georgia" w:cs="Times New Roman"/>
          <w:sz w:val="20"/>
          <w:szCs w:val="20"/>
        </w:rPr>
        <w:t xml:space="preserve"> Angelica), ve Státní opeře Praha (Cizí kněžna) a ve Státním divadle Košice (Madame </w:t>
      </w:r>
      <w:proofErr w:type="spellStart"/>
      <w:r w:rsidRPr="009C6E20">
        <w:rPr>
          <w:rFonts w:ascii="Georgia" w:hAnsi="Georgia" w:cs="Times New Roman"/>
          <w:sz w:val="20"/>
          <w:szCs w:val="20"/>
        </w:rPr>
        <w:t>Lidoine</w:t>
      </w:r>
      <w:proofErr w:type="spellEnd"/>
      <w:r w:rsidRPr="009C6E20">
        <w:rPr>
          <w:rFonts w:ascii="Georgia" w:hAnsi="Georgia" w:cs="Times New Roman"/>
          <w:sz w:val="20"/>
          <w:szCs w:val="20"/>
        </w:rPr>
        <w:t xml:space="preserve">). V oblasti soudobé hudby úspěšně interpretovala díla skladatelů (Ilja Hurník, Lukáš Hurník, Pavel Trojan, Pavel Trojan ml., Milan </w:t>
      </w:r>
      <w:proofErr w:type="spellStart"/>
      <w:r w:rsidRPr="009C6E20">
        <w:rPr>
          <w:rFonts w:ascii="Georgia" w:hAnsi="Georgia" w:cs="Times New Roman"/>
          <w:sz w:val="20"/>
          <w:szCs w:val="20"/>
        </w:rPr>
        <w:t>Steigerwald</w:t>
      </w:r>
      <w:proofErr w:type="spellEnd"/>
      <w:r w:rsidRPr="009C6E20">
        <w:rPr>
          <w:rFonts w:ascii="Georgia" w:hAnsi="Georgia" w:cs="Times New Roman"/>
          <w:sz w:val="20"/>
          <w:szCs w:val="20"/>
        </w:rPr>
        <w:t xml:space="preserve">). V roce 2011 a </w:t>
      </w:r>
      <w:r w:rsidR="009C6E20">
        <w:rPr>
          <w:rFonts w:ascii="Georgia" w:hAnsi="Georgia" w:cs="Times New Roman"/>
          <w:sz w:val="20"/>
          <w:szCs w:val="20"/>
        </w:rPr>
        <w:t xml:space="preserve">v </w:t>
      </w:r>
      <w:r w:rsidRPr="009C6E20">
        <w:rPr>
          <w:rFonts w:ascii="Georgia" w:hAnsi="Georgia" w:cs="Times New Roman"/>
          <w:sz w:val="20"/>
          <w:szCs w:val="20"/>
        </w:rPr>
        <w:t xml:space="preserve">roce 2013 se dostala do širší nominace na Thálii za nastudování Lisy (La </w:t>
      </w:r>
      <w:proofErr w:type="spellStart"/>
      <w:r w:rsidRPr="009C6E20">
        <w:rPr>
          <w:rFonts w:ascii="Georgia" w:hAnsi="Georgia" w:cs="Times New Roman"/>
          <w:sz w:val="20"/>
          <w:szCs w:val="20"/>
        </w:rPr>
        <w:t>Sonnanbula</w:t>
      </w:r>
      <w:proofErr w:type="spellEnd"/>
      <w:r w:rsidRPr="009C6E20">
        <w:rPr>
          <w:rFonts w:ascii="Georgia" w:hAnsi="Georgia" w:cs="Times New Roman"/>
          <w:sz w:val="20"/>
          <w:szCs w:val="20"/>
        </w:rPr>
        <w:t xml:space="preserve">) a Violetty Valéry (La </w:t>
      </w:r>
      <w:proofErr w:type="spellStart"/>
      <w:r w:rsidRPr="009C6E20">
        <w:rPr>
          <w:rFonts w:ascii="Georgia" w:hAnsi="Georgia" w:cs="Times New Roman"/>
          <w:sz w:val="20"/>
          <w:szCs w:val="20"/>
        </w:rPr>
        <w:t>traviata</w:t>
      </w:r>
      <w:proofErr w:type="spellEnd"/>
      <w:r w:rsidRPr="009C6E20">
        <w:rPr>
          <w:rFonts w:ascii="Georgia" w:hAnsi="Georgia" w:cs="Times New Roman"/>
          <w:sz w:val="20"/>
          <w:szCs w:val="20"/>
        </w:rPr>
        <w:t xml:space="preserve">). V rámci své umělecké činnosti spolupracovala s řadou předních dirigentů (Jiří Kout, Libor Pešek, </w:t>
      </w:r>
      <w:proofErr w:type="spellStart"/>
      <w:r w:rsidRPr="009C6E20">
        <w:rPr>
          <w:rFonts w:ascii="Georgia" w:hAnsi="Georgia" w:cs="Times New Roman"/>
          <w:sz w:val="20"/>
          <w:szCs w:val="20"/>
        </w:rPr>
        <w:t>Ennio</w:t>
      </w:r>
      <w:proofErr w:type="spellEnd"/>
      <w:r w:rsidRPr="009C6E20">
        <w:rPr>
          <w:rFonts w:ascii="Georgia" w:hAnsi="Georgia" w:cs="Times New Roman"/>
          <w:sz w:val="20"/>
          <w:szCs w:val="20"/>
        </w:rPr>
        <w:t xml:space="preserve"> </w:t>
      </w:r>
      <w:proofErr w:type="spellStart"/>
      <w:r w:rsidRPr="009C6E20">
        <w:rPr>
          <w:rFonts w:ascii="Georgia" w:hAnsi="Georgia" w:cs="Times New Roman"/>
          <w:sz w:val="20"/>
          <w:szCs w:val="20"/>
        </w:rPr>
        <w:t>Morricone</w:t>
      </w:r>
      <w:proofErr w:type="spellEnd"/>
      <w:r w:rsidRPr="009C6E20">
        <w:rPr>
          <w:rFonts w:ascii="Georgia" w:hAnsi="Georgia" w:cs="Times New Roman"/>
          <w:sz w:val="20"/>
          <w:szCs w:val="20"/>
        </w:rPr>
        <w:t xml:space="preserve">, Robert Jindra, Peter </w:t>
      </w:r>
      <w:proofErr w:type="spellStart"/>
      <w:r w:rsidRPr="009C6E20">
        <w:rPr>
          <w:rFonts w:ascii="Georgia" w:hAnsi="Georgia" w:cs="Times New Roman"/>
          <w:sz w:val="20"/>
          <w:szCs w:val="20"/>
        </w:rPr>
        <w:t>Feranec</w:t>
      </w:r>
      <w:proofErr w:type="spellEnd"/>
      <w:r w:rsidRPr="009C6E20">
        <w:rPr>
          <w:rFonts w:ascii="Georgia" w:hAnsi="Georgia" w:cs="Times New Roman"/>
          <w:sz w:val="20"/>
          <w:szCs w:val="20"/>
        </w:rPr>
        <w:t xml:space="preserve">, Jakub Hrůša, Johannes </w:t>
      </w:r>
      <w:proofErr w:type="spellStart"/>
      <w:r w:rsidRPr="009C6E20">
        <w:rPr>
          <w:rFonts w:ascii="Georgia" w:hAnsi="Georgia" w:cs="Times New Roman"/>
          <w:sz w:val="20"/>
          <w:szCs w:val="20"/>
        </w:rPr>
        <w:t>Schlaefli</w:t>
      </w:r>
      <w:proofErr w:type="spellEnd"/>
      <w:r w:rsidRPr="009C6E20">
        <w:rPr>
          <w:rFonts w:ascii="Georgia" w:hAnsi="Georgia" w:cs="Times New Roman"/>
          <w:sz w:val="20"/>
          <w:szCs w:val="20"/>
        </w:rPr>
        <w:t xml:space="preserve">, Ondrej </w:t>
      </w:r>
      <w:proofErr w:type="spellStart"/>
      <w:r w:rsidRPr="009C6E20">
        <w:rPr>
          <w:rFonts w:ascii="Georgia" w:hAnsi="Georgia" w:cs="Times New Roman"/>
          <w:sz w:val="20"/>
          <w:szCs w:val="20"/>
        </w:rPr>
        <w:t>Lenárd</w:t>
      </w:r>
      <w:proofErr w:type="spellEnd"/>
      <w:r w:rsidRPr="009C6E20">
        <w:rPr>
          <w:rFonts w:ascii="Georgia" w:hAnsi="Georgia" w:cs="Times New Roman"/>
          <w:sz w:val="20"/>
          <w:szCs w:val="20"/>
        </w:rPr>
        <w:t xml:space="preserve">, Martin </w:t>
      </w:r>
      <w:proofErr w:type="spellStart"/>
      <w:r w:rsidRPr="009C6E20">
        <w:rPr>
          <w:rFonts w:ascii="Georgia" w:hAnsi="Georgia" w:cs="Times New Roman"/>
          <w:sz w:val="20"/>
          <w:szCs w:val="20"/>
        </w:rPr>
        <w:t>Lebel</w:t>
      </w:r>
      <w:proofErr w:type="spellEnd"/>
      <w:r w:rsidRPr="009C6E20">
        <w:rPr>
          <w:rFonts w:ascii="Georgia" w:hAnsi="Georgia" w:cs="Times New Roman"/>
          <w:sz w:val="20"/>
          <w:szCs w:val="20"/>
        </w:rPr>
        <w:t xml:space="preserve">, </w:t>
      </w:r>
      <w:proofErr w:type="spellStart"/>
      <w:r w:rsidRPr="009C6E20">
        <w:rPr>
          <w:rFonts w:ascii="Georgia" w:hAnsi="Georgia" w:cs="Times New Roman"/>
          <w:sz w:val="20"/>
          <w:szCs w:val="20"/>
        </w:rPr>
        <w:t>Warcislaw</w:t>
      </w:r>
      <w:proofErr w:type="spellEnd"/>
      <w:r w:rsidRPr="009C6E20">
        <w:rPr>
          <w:rFonts w:ascii="Georgia" w:hAnsi="Georgia" w:cs="Times New Roman"/>
          <w:sz w:val="20"/>
          <w:szCs w:val="20"/>
        </w:rPr>
        <w:t xml:space="preserve"> Kunc, Martin Doubravský) a významných hudebních těles (Symfonický orchestr hl. m. Prahy FOK, Symfonický orchestr Českého rozhlasu, Český národní symfonický orchestr, Karlovarský symfonický orchestr, Filharmonie Hradec Králové a další). Na své domácí liberecké scéně v současnosti účinkuje Lívie Vénosová Obručník např. ve Verdiho </w:t>
      </w:r>
      <w:proofErr w:type="spellStart"/>
      <w:r w:rsidRPr="009C6E20">
        <w:rPr>
          <w:rFonts w:ascii="Georgia" w:hAnsi="Georgia" w:cs="Times New Roman"/>
          <w:sz w:val="20"/>
          <w:szCs w:val="20"/>
        </w:rPr>
        <w:t>Il</w:t>
      </w:r>
      <w:proofErr w:type="spellEnd"/>
      <w:r w:rsidRPr="009C6E20">
        <w:rPr>
          <w:rFonts w:ascii="Georgia" w:hAnsi="Georgia" w:cs="Times New Roman"/>
          <w:sz w:val="20"/>
          <w:szCs w:val="20"/>
        </w:rPr>
        <w:t xml:space="preserve"> </w:t>
      </w:r>
      <w:proofErr w:type="spellStart"/>
      <w:r w:rsidRPr="009C6E20">
        <w:rPr>
          <w:rFonts w:ascii="Georgia" w:hAnsi="Georgia" w:cs="Times New Roman"/>
          <w:sz w:val="20"/>
          <w:szCs w:val="20"/>
        </w:rPr>
        <w:t>Trovatore</w:t>
      </w:r>
      <w:proofErr w:type="spellEnd"/>
      <w:r w:rsidRPr="009C6E20">
        <w:rPr>
          <w:rFonts w:ascii="Georgia" w:hAnsi="Georgia" w:cs="Times New Roman"/>
          <w:sz w:val="20"/>
          <w:szCs w:val="20"/>
        </w:rPr>
        <w:t xml:space="preserve">, </w:t>
      </w:r>
      <w:proofErr w:type="spellStart"/>
      <w:r w:rsidRPr="009C6E20">
        <w:rPr>
          <w:rFonts w:ascii="Georgia" w:hAnsi="Georgia" w:cs="Times New Roman"/>
          <w:sz w:val="20"/>
          <w:szCs w:val="20"/>
        </w:rPr>
        <w:t>Pucciniho</w:t>
      </w:r>
      <w:proofErr w:type="spellEnd"/>
      <w:r w:rsidRPr="009C6E20">
        <w:rPr>
          <w:rFonts w:ascii="Georgia" w:hAnsi="Georgia" w:cs="Times New Roman"/>
          <w:sz w:val="20"/>
          <w:szCs w:val="20"/>
        </w:rPr>
        <w:t xml:space="preserve"> Bohémě, Příhodách lišky Bystroušky Leoše Janáčka, Bizetových Lovcích perel, či Dvořákově Jakobínovi.</w:t>
      </w:r>
    </w:p>
    <w:p w:rsidR="009C6E20" w:rsidRPr="00692156" w:rsidRDefault="00692156" w:rsidP="00C30BDD">
      <w:pPr>
        <w:rPr>
          <w:rFonts w:ascii="Georgia" w:eastAsia="Times New Roman" w:hAnsi="Georgia" w:cs="Calibri"/>
          <w:color w:val="auto"/>
        </w:rPr>
      </w:pPr>
      <w:r w:rsidRPr="00692156">
        <w:rPr>
          <w:rFonts w:ascii="Georgia" w:eastAsia="Times New Roman" w:hAnsi="Georgia" w:cs="Calibri"/>
          <w:color w:val="auto"/>
        </w:rPr>
        <w:t>Rozhovor zpracovali: Jiří Bartoloměj Šturc a Michaela Pompová</w:t>
      </w:r>
    </w:p>
    <w:p w:rsidR="0097030C" w:rsidRPr="00C30BDD" w:rsidRDefault="0097030C" w:rsidP="00C30BDD">
      <w:pPr>
        <w:rPr>
          <w:rFonts w:ascii="Georgia" w:eastAsia="Times New Roman" w:hAnsi="Georgia" w:cs="Calibri"/>
          <w:color w:val="auto"/>
        </w:rPr>
      </w:pPr>
      <w:r w:rsidRPr="00C30BDD">
        <w:rPr>
          <w:rFonts w:ascii="Georgia" w:eastAsia="Times New Roman" w:hAnsi="Georgia" w:cs="Calibri"/>
          <w:b/>
          <w:color w:val="auto"/>
        </w:rPr>
        <w:t>Kontakt pro média:</w:t>
      </w:r>
      <w:r w:rsidRPr="00C30BDD">
        <w:rPr>
          <w:rFonts w:ascii="Georgia" w:eastAsia="Times New Roman" w:hAnsi="Georgia" w:cs="Calibri"/>
          <w:b/>
          <w:color w:val="auto"/>
        </w:rPr>
        <w:br/>
      </w:r>
      <w:r w:rsidRPr="00C30BDD">
        <w:rPr>
          <w:rFonts w:ascii="Georgia" w:eastAsia="Times New Roman" w:hAnsi="Georgia" w:cs="Calibri"/>
          <w:color w:val="auto"/>
        </w:rPr>
        <w:t xml:space="preserve">Michaela Pompová – vedoucí marketingu </w:t>
      </w:r>
      <w:r w:rsidRPr="00C30BDD">
        <w:rPr>
          <w:rFonts w:ascii="Georgia" w:eastAsia="Times New Roman" w:hAnsi="Georgia" w:cs="Calibri"/>
          <w:color w:val="auto"/>
        </w:rPr>
        <w:br/>
        <w:t xml:space="preserve">DIVADLO F. X. ŠALDY LIBEREC, </w:t>
      </w:r>
      <w:r w:rsidRPr="00C30BDD">
        <w:rPr>
          <w:rFonts w:ascii="Georgia" w:eastAsia="Times New Roman" w:hAnsi="Georgia"/>
          <w:color w:val="auto"/>
        </w:rPr>
        <w:t>Zhořelecká 344/5, 460 01 Liberec 1</w:t>
      </w:r>
      <w:r w:rsidRPr="00C30BDD">
        <w:rPr>
          <w:rFonts w:ascii="Georgia" w:eastAsia="Times New Roman" w:hAnsi="Georgia" w:cs="Calibri"/>
          <w:color w:val="auto"/>
        </w:rPr>
        <w:t xml:space="preserve">, tel.: +420 485 104 340, </w:t>
      </w:r>
      <w:r w:rsidRPr="00C30BDD">
        <w:rPr>
          <w:rFonts w:ascii="Georgia" w:eastAsia="Times New Roman" w:hAnsi="Georgia"/>
          <w:color w:val="auto"/>
        </w:rPr>
        <w:t>mobil: +420 773 255 066</w:t>
      </w:r>
      <w:r w:rsidRPr="00C30BDD">
        <w:rPr>
          <w:rFonts w:ascii="Georgia" w:eastAsia="Times New Roman" w:hAnsi="Georgia"/>
          <w:color w:val="auto"/>
        </w:rPr>
        <w:br/>
      </w:r>
      <w:r w:rsidRPr="00C30BDD">
        <w:rPr>
          <w:rFonts w:ascii="Georgia" w:eastAsia="Times New Roman" w:hAnsi="Georgia" w:cs="Calibri"/>
          <w:color w:val="auto"/>
        </w:rPr>
        <w:t xml:space="preserve">e-mail: </w:t>
      </w:r>
      <w:hyperlink r:id="rId7" w:history="1">
        <w:r w:rsidRPr="00C30BDD">
          <w:rPr>
            <w:rStyle w:val="Hypertextovodkaz"/>
            <w:rFonts w:ascii="Georgia" w:eastAsia="Times New Roman" w:hAnsi="Georgia" w:cs="Calibri"/>
          </w:rPr>
          <w:t>pompova@saldovo-divadlo.cz</w:t>
        </w:r>
      </w:hyperlink>
      <w:r w:rsidR="00C30BDD">
        <w:rPr>
          <w:rFonts w:ascii="Georgia" w:eastAsia="Times New Roman" w:hAnsi="Georgia" w:cs="Calibri"/>
          <w:color w:val="auto"/>
        </w:rPr>
        <w:br/>
      </w:r>
      <w:r w:rsidRPr="00C30BDD">
        <w:rPr>
          <w:rFonts w:ascii="Georgia" w:eastAsia="Times New Roman" w:hAnsi="Georgia" w:cs="Calibri"/>
          <w:b/>
          <w:color w:val="auto"/>
        </w:rPr>
        <w:t>Foto k tiskové zprávě:</w:t>
      </w:r>
      <w:r w:rsidRPr="00C30BDD">
        <w:rPr>
          <w:rFonts w:ascii="Georgia" w:eastAsia="Times New Roman" w:hAnsi="Georgia" w:cs="Calibri"/>
          <w:color w:val="auto"/>
        </w:rPr>
        <w:t xml:space="preserve"> </w:t>
      </w:r>
      <w:hyperlink r:id="rId8" w:history="1">
        <w:proofErr w:type="spellStart"/>
        <w:r w:rsidRPr="00C30BDD">
          <w:rPr>
            <w:rStyle w:val="Hypertextovodkaz"/>
            <w:rFonts w:ascii="Georgia" w:eastAsia="Times New Roman" w:hAnsi="Georgia" w:cs="Calibri"/>
            <w:color w:val="FF0000"/>
          </w:rPr>
          <w:t>Download</w:t>
        </w:r>
        <w:proofErr w:type="spellEnd"/>
      </w:hyperlink>
      <w:r w:rsidRPr="00C30BDD">
        <w:rPr>
          <w:rFonts w:ascii="Georgia" w:eastAsia="Times New Roman" w:hAnsi="Georgia" w:cs="Calibri"/>
          <w:color w:val="FF0000"/>
        </w:rPr>
        <w:tab/>
      </w:r>
      <w:r w:rsidRPr="00C30BDD">
        <w:rPr>
          <w:rFonts w:ascii="Georgia" w:eastAsia="Times New Roman" w:hAnsi="Georgia" w:cs="Calibri"/>
          <w:color w:val="FF0000"/>
        </w:rPr>
        <w:br/>
      </w:r>
      <w:r w:rsidRPr="00C30BDD">
        <w:rPr>
          <w:rFonts w:ascii="Georgia" w:eastAsia="Times New Roman" w:hAnsi="Georgia" w:cs="Calibri"/>
          <w:color w:val="auto"/>
        </w:rPr>
        <w:t>Zdroj: uveden u názvu fotografie</w:t>
      </w:r>
    </w:p>
    <w:sectPr w:rsidR="0097030C" w:rsidRPr="00C30BDD">
      <w:headerReference w:type="default" r:id="rId9"/>
      <w:pgSz w:w="11900" w:h="16840"/>
      <w:pgMar w:top="720" w:right="720" w:bottom="720" w:left="720"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7E" w:rsidRDefault="003A457E">
      <w:pPr>
        <w:spacing w:after="0" w:line="240" w:lineRule="auto"/>
      </w:pPr>
      <w:r>
        <w:separator/>
      </w:r>
    </w:p>
  </w:endnote>
  <w:endnote w:type="continuationSeparator" w:id="0">
    <w:p w:rsidR="003A457E" w:rsidRDefault="003A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Georgia">
    <w:panose1 w:val="02040502050405020303"/>
    <w:charset w:val="EE"/>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7E" w:rsidRDefault="003A457E">
      <w:pPr>
        <w:spacing w:after="0" w:line="240" w:lineRule="auto"/>
      </w:pPr>
      <w:r>
        <w:separator/>
      </w:r>
    </w:p>
  </w:footnote>
  <w:footnote w:type="continuationSeparator" w:id="0">
    <w:p w:rsidR="003A457E" w:rsidRDefault="003A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41" w:rsidRDefault="003A14C0">
    <w:pPr>
      <w:pStyle w:val="Zhlav"/>
    </w:pPr>
    <w:r>
      <w:t xml:space="preserve">             </w:t>
    </w:r>
    <w:r>
      <w:rPr>
        <w:noProof/>
      </w:rPr>
      <w:drawing>
        <wp:inline distT="0" distB="0" distL="0" distR="0">
          <wp:extent cx="6176920" cy="1276233"/>
          <wp:effectExtent l="0" t="0" r="0" b="0"/>
          <wp:docPr id="1073741825" name="officeArt object" descr="loga new dfxs 1.jpg"/>
          <wp:cNvGraphicFramePr/>
          <a:graphic xmlns:a="http://schemas.openxmlformats.org/drawingml/2006/main">
            <a:graphicData uri="http://schemas.openxmlformats.org/drawingml/2006/picture">
              <pic:pic xmlns:pic="http://schemas.openxmlformats.org/drawingml/2006/picture">
                <pic:nvPicPr>
                  <pic:cNvPr id="1073741825" name="loga new dfxs 1.jpg" descr="loga new dfxs 1.jpg"/>
                  <pic:cNvPicPr>
                    <a:picLocks noChangeAspect="1"/>
                  </pic:cNvPicPr>
                </pic:nvPicPr>
                <pic:blipFill>
                  <a:blip r:embed="rId1">
                    <a:extLst/>
                  </a:blip>
                  <a:stretch>
                    <a:fillRect/>
                  </a:stretch>
                </pic:blipFill>
                <pic:spPr>
                  <a:xfrm>
                    <a:off x="0" y="0"/>
                    <a:ext cx="6176920" cy="127623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41"/>
    <w:rsid w:val="00004041"/>
    <w:rsid w:val="000371C5"/>
    <w:rsid w:val="00045A14"/>
    <w:rsid w:val="001401B5"/>
    <w:rsid w:val="001D3ADC"/>
    <w:rsid w:val="00276AEC"/>
    <w:rsid w:val="002A113C"/>
    <w:rsid w:val="002D174B"/>
    <w:rsid w:val="003A14C0"/>
    <w:rsid w:val="003A457E"/>
    <w:rsid w:val="003B27E6"/>
    <w:rsid w:val="00403F19"/>
    <w:rsid w:val="00482192"/>
    <w:rsid w:val="00495799"/>
    <w:rsid w:val="005211BA"/>
    <w:rsid w:val="006561D8"/>
    <w:rsid w:val="00692156"/>
    <w:rsid w:val="006E702F"/>
    <w:rsid w:val="007618DE"/>
    <w:rsid w:val="0077458D"/>
    <w:rsid w:val="007C2890"/>
    <w:rsid w:val="00840603"/>
    <w:rsid w:val="00897740"/>
    <w:rsid w:val="009046EB"/>
    <w:rsid w:val="009306BB"/>
    <w:rsid w:val="00954ADE"/>
    <w:rsid w:val="0097030C"/>
    <w:rsid w:val="00970D82"/>
    <w:rsid w:val="009B2C48"/>
    <w:rsid w:val="009C6E20"/>
    <w:rsid w:val="009E2DF6"/>
    <w:rsid w:val="00A36B8B"/>
    <w:rsid w:val="00A467CA"/>
    <w:rsid w:val="00AC218B"/>
    <w:rsid w:val="00B00A60"/>
    <w:rsid w:val="00B334BB"/>
    <w:rsid w:val="00B52E43"/>
    <w:rsid w:val="00C30BDD"/>
    <w:rsid w:val="00C7260C"/>
    <w:rsid w:val="00D765C1"/>
    <w:rsid w:val="00E23B4B"/>
    <w:rsid w:val="00E458FC"/>
    <w:rsid w:val="00E76A6A"/>
    <w:rsid w:val="00F5449B"/>
    <w:rsid w:val="00F57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A59F"/>
  <w15:docId w15:val="{AC904837-0C1B-4CA2-9507-9D5BD2EA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200" w:line="276" w:lineRule="auto"/>
    </w:pPr>
    <w:rPr>
      <w:rFonts w:ascii="Calibri" w:hAnsi="Calibri" w:cs="Arial Unicode MS"/>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rPr>
  </w:style>
  <w:style w:type="character" w:customStyle="1" w:styleId="Odkaz">
    <w:name w:val="Odkaz"/>
    <w:rPr>
      <w:color w:val="0000FF"/>
      <w:u w:val="single" w:color="0000FF"/>
    </w:rPr>
  </w:style>
  <w:style w:type="character" w:customStyle="1" w:styleId="Hyperlink0">
    <w:name w:val="Hyperlink.0"/>
    <w:basedOn w:val="Odkaz"/>
    <w:rPr>
      <w:rFonts w:ascii="Georgia" w:eastAsia="Georgia" w:hAnsi="Georgia" w:cs="Georgia"/>
      <w:b/>
      <w:bCs/>
      <w:color w:val="0000FF"/>
      <w:u w:val="none" w:color="0000FF"/>
    </w:rPr>
  </w:style>
  <w:style w:type="character" w:customStyle="1" w:styleId="Hyperlink1">
    <w:name w:val="Hyperlink.1"/>
    <w:basedOn w:val="Odkaz"/>
    <w:rPr>
      <w:rFonts w:ascii="Georgia" w:eastAsia="Georgia" w:hAnsi="Georgia" w:cs="Georgia"/>
      <w:color w:val="0000FF"/>
      <w:u w:val="single" w:color="0000FF"/>
    </w:rPr>
  </w:style>
  <w:style w:type="character" w:styleId="Zdraznn">
    <w:name w:val="Emphasis"/>
    <w:basedOn w:val="Standardnpsmoodstavce"/>
    <w:uiPriority w:val="20"/>
    <w:qFormat/>
    <w:rsid w:val="00970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7287">
      <w:bodyDiv w:val="1"/>
      <w:marLeft w:val="0"/>
      <w:marRight w:val="0"/>
      <w:marTop w:val="0"/>
      <w:marBottom w:val="0"/>
      <w:divBdr>
        <w:top w:val="none" w:sz="0" w:space="0" w:color="auto"/>
        <w:left w:val="none" w:sz="0" w:space="0" w:color="auto"/>
        <w:bottom w:val="none" w:sz="0" w:space="0" w:color="auto"/>
        <w:right w:val="none" w:sz="0" w:space="0" w:color="auto"/>
      </w:divBdr>
      <w:divsChild>
        <w:div w:id="421951417">
          <w:marLeft w:val="0"/>
          <w:marRight w:val="0"/>
          <w:marTop w:val="0"/>
          <w:marBottom w:val="0"/>
          <w:divBdr>
            <w:top w:val="none" w:sz="0" w:space="0" w:color="auto"/>
            <w:left w:val="none" w:sz="0" w:space="0" w:color="auto"/>
            <w:bottom w:val="none" w:sz="0" w:space="0" w:color="auto"/>
            <w:right w:val="none" w:sz="0" w:space="0" w:color="auto"/>
          </w:divBdr>
        </w:div>
        <w:div w:id="547453854">
          <w:marLeft w:val="0"/>
          <w:marRight w:val="0"/>
          <w:marTop w:val="150"/>
          <w:marBottom w:val="0"/>
          <w:divBdr>
            <w:top w:val="none" w:sz="0" w:space="0" w:color="auto"/>
            <w:left w:val="none" w:sz="0" w:space="0" w:color="auto"/>
            <w:bottom w:val="none" w:sz="0" w:space="0" w:color="auto"/>
            <w:right w:val="none" w:sz="0" w:space="0" w:color="auto"/>
          </w:divBdr>
          <w:divsChild>
            <w:div w:id="614217536">
              <w:marLeft w:val="0"/>
              <w:marRight w:val="0"/>
              <w:marTop w:val="150"/>
              <w:marBottom w:val="0"/>
              <w:divBdr>
                <w:top w:val="none" w:sz="0" w:space="0" w:color="auto"/>
                <w:left w:val="none" w:sz="0" w:space="0" w:color="auto"/>
                <w:bottom w:val="none" w:sz="0" w:space="0" w:color="auto"/>
                <w:right w:val="none" w:sz="0" w:space="0" w:color="auto"/>
              </w:divBdr>
            </w:div>
          </w:divsChild>
        </w:div>
        <w:div w:id="450786319">
          <w:marLeft w:val="0"/>
          <w:marRight w:val="0"/>
          <w:marTop w:val="4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chovna.cz/zasilka/CV8NBR6XGIG9J9PP-NGS/" TargetMode="External"/><Relationship Id="rId3" Type="http://schemas.openxmlformats.org/officeDocument/2006/relationships/webSettings" Target="webSettings.xml"/><Relationship Id="rId7" Type="http://schemas.openxmlformats.org/officeDocument/2006/relationships/hyperlink" Target="mailto:pompova@saldovo-divadl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6060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Pompová Michaela</dc:creator>
  <cp:lastModifiedBy>Pompová Michaela</cp:lastModifiedBy>
  <cp:revision>2</cp:revision>
  <dcterms:created xsi:type="dcterms:W3CDTF">2020-09-24T12:45:00Z</dcterms:created>
  <dcterms:modified xsi:type="dcterms:W3CDTF">2020-09-24T12:45:00Z</dcterms:modified>
</cp:coreProperties>
</file>