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33" w:rsidRPr="00D627A5" w:rsidRDefault="00D627A5">
      <w:pPr>
        <w:rPr>
          <w:b/>
        </w:rPr>
      </w:pPr>
      <w:proofErr w:type="spellStart"/>
      <w:r w:rsidRPr="00D627A5">
        <w:rPr>
          <w:b/>
        </w:rPr>
        <w:t>Jekyll</w:t>
      </w:r>
      <w:proofErr w:type="spellEnd"/>
      <w:r w:rsidRPr="00D627A5">
        <w:rPr>
          <w:b/>
        </w:rPr>
        <w:t xml:space="preserve"> &amp; Hyde</w:t>
      </w:r>
    </w:p>
    <w:p w:rsidR="00D627A5" w:rsidRDefault="00D627A5" w:rsidP="00D627A5">
      <w:r>
        <w:t>Znáte své druhé já? Taneční horor.</w:t>
      </w:r>
    </w:p>
    <w:p w:rsidR="00D627A5" w:rsidRDefault="00D627A5" w:rsidP="00D627A5">
      <w:r>
        <w:t xml:space="preserve">Klasický hororový příběh, který si klade základní otázku rozdvojenosti člověka, vznikl v roce 1866. Útlé mistrovské dílko Roberta Louise </w:t>
      </w:r>
      <w:proofErr w:type="spellStart"/>
      <w:r>
        <w:t>Stevensona</w:t>
      </w:r>
      <w:proofErr w:type="spellEnd"/>
      <w:r>
        <w:t xml:space="preserve"> představuje věhlasného doktora </w:t>
      </w:r>
      <w:proofErr w:type="spellStart"/>
      <w:r>
        <w:t>Jekylla</w:t>
      </w:r>
      <w:proofErr w:type="spellEnd"/>
      <w:r>
        <w:t>, který vynalezl prostředek, jak se převtělit do svého skrytého, zlého já. Jeho druhé já – Mr. Hyde – tak páchá zločiny, dokonce i vraždu, „ochutnává“ ze všech neřestí a zakázaných slastí, zkrátka zhmotňuje vše, co pro tehdejší puritánskou společnost bylo absolutním tabu. Ale kde je hranice mezi dobrem a zlem? Mezi puritány 19. století a dnešní dobou? Mezi vědomým ovládáním našich činů a ztrátou kontroly nad sebou samým? Kdy je člověk ještě uznávaným lékařem a od kdy už zhýralým prostopášníkem a vrahem?</w:t>
      </w:r>
    </w:p>
    <w:p w:rsidR="00D627A5" w:rsidRDefault="00D627A5" w:rsidP="00D627A5">
      <w:r>
        <w:t>Temné stránky v nás bude baletními a pohybovými prostředky zkoumá choreografka Marika Hanousková. Ke spolupráci přizvala osvědčený tým, který stojí za úspěšnou inscenací Dům Bernardy Alby – skladatele Petra Čermáka a scénografa a kostýmního výtvarníka Aleše Valáška.</w:t>
      </w:r>
    </w:p>
    <w:p w:rsidR="00D627A5" w:rsidRDefault="00D627A5" w:rsidP="00D627A5"/>
    <w:p w:rsidR="00D627A5" w:rsidRDefault="00D627A5" w:rsidP="00D627A5">
      <w:r>
        <w:t>INSCENAČNÍ TÝM</w:t>
      </w:r>
    </w:p>
    <w:p w:rsidR="00D627A5" w:rsidRDefault="00D627A5" w:rsidP="00D627A5">
      <w:r>
        <w:t>Scénář, režie, choreografie: Marika Hanousková</w:t>
      </w:r>
    </w:p>
    <w:p w:rsidR="00D627A5" w:rsidRDefault="00D627A5" w:rsidP="00D627A5">
      <w:r>
        <w:t>Činoherní scénář: Tomáš Váhala</w:t>
      </w:r>
    </w:p>
    <w:p w:rsidR="00D627A5" w:rsidRDefault="00D627A5" w:rsidP="00D627A5">
      <w:r>
        <w:t>Hudba a nahrávka: Petr Čermák</w:t>
      </w:r>
    </w:p>
    <w:p w:rsidR="00D627A5" w:rsidRDefault="00D627A5" w:rsidP="00D627A5">
      <w:r>
        <w:t>Scéna a kostýmy: Aleš Valášek</w:t>
      </w:r>
    </w:p>
    <w:p w:rsidR="00D627A5" w:rsidRDefault="00D627A5" w:rsidP="00D627A5">
      <w:proofErr w:type="spellStart"/>
      <w:r>
        <w:t>Inspice</w:t>
      </w:r>
      <w:proofErr w:type="spellEnd"/>
      <w:r>
        <w:t xml:space="preserve"> a korepetice: Elena Nagyová</w:t>
      </w:r>
    </w:p>
    <w:p w:rsidR="00D627A5" w:rsidRDefault="00D627A5" w:rsidP="00D627A5">
      <w:proofErr w:type="spellStart"/>
      <w:r>
        <w:t>Light</w:t>
      </w:r>
      <w:proofErr w:type="spellEnd"/>
      <w:r>
        <w:t xml:space="preserve"> designer: Pavel </w:t>
      </w:r>
      <w:proofErr w:type="spellStart"/>
      <w:r>
        <w:t>Hejret</w:t>
      </w:r>
      <w:proofErr w:type="spellEnd"/>
    </w:p>
    <w:p w:rsidR="00D627A5" w:rsidRDefault="00D627A5" w:rsidP="00D627A5">
      <w:r>
        <w:t>Asistenti režie: Vlas</w:t>
      </w:r>
      <w:r>
        <w:t>t</w:t>
      </w:r>
      <w:r>
        <w:t>a Vindušková, Tomáš Váhala</w:t>
      </w:r>
    </w:p>
    <w:p w:rsidR="00D627A5" w:rsidRDefault="00D627A5" w:rsidP="00D627A5">
      <w:r>
        <w:t>Dramaturgie: Helena Syrovátková</w:t>
      </w:r>
    </w:p>
    <w:p w:rsidR="00D627A5" w:rsidRDefault="00D627A5" w:rsidP="00D627A5">
      <w:r>
        <w:t>Foto: Lukáš Trojan</w:t>
      </w:r>
    </w:p>
    <w:p w:rsidR="00D627A5" w:rsidRDefault="00D627A5" w:rsidP="00D627A5">
      <w:r>
        <w:t>Délka představení: 01:50:00</w:t>
      </w:r>
    </w:p>
    <w:p w:rsidR="00D627A5" w:rsidRDefault="00D627A5" w:rsidP="00D627A5">
      <w:r>
        <w:t>Premiéra: 13.05.2016</w:t>
      </w:r>
    </w:p>
    <w:p w:rsidR="00D627A5" w:rsidRDefault="00D627A5" w:rsidP="00D627A5"/>
    <w:p w:rsidR="00D627A5" w:rsidRDefault="00D627A5" w:rsidP="00D627A5">
      <w:r>
        <w:t>Všichni jsme smíšeni z dobra a zla.</w:t>
      </w:r>
      <w:r w:rsidRPr="00821EB7">
        <w:t xml:space="preserve"> </w:t>
      </w:r>
      <w:r>
        <w:t xml:space="preserve">Ale v jakém poměru? A kdy začne jedno převažovat nad druhým? Tyto otázky jsem si začala pokládat po přečtení útlé novely R. L. </w:t>
      </w:r>
      <w:proofErr w:type="spellStart"/>
      <w:r>
        <w:t>Stewensona</w:t>
      </w:r>
      <w:proofErr w:type="spellEnd"/>
      <w:r>
        <w:t xml:space="preserve"> a poté, co jsem začala klasický hororový příběh připravovat do taneční podoby. Inspiraci pro tento základní rozpor příběhu jsem nalezla i v dávné čínské filosofii a zhmotnila jsem proto síly jin a jang. Ty se podle čínských mudrců </w:t>
      </w:r>
      <w:r w:rsidRPr="00821EB7">
        <w:t>nacházejí v každé živé i neživé části vesmíru</w:t>
      </w:r>
      <w:r>
        <w:t xml:space="preserve"> a dokonale se doplňují</w:t>
      </w:r>
      <w:r w:rsidRPr="00821EB7">
        <w:t>.</w:t>
      </w:r>
      <w:r>
        <w:t xml:space="preserve"> Pro mě to začaly být jakési dva elementy, nebo chcete-li našeptávačky, které symbolizují dobro a zlo v člověku. Doprovázejí a vedou či snad nabádají našeho hlavního hrdinu… </w:t>
      </w:r>
    </w:p>
    <w:p w:rsidR="00D627A5" w:rsidRDefault="00D627A5" w:rsidP="00D627A5"/>
    <w:p w:rsidR="00D627A5" w:rsidRDefault="00D627A5" w:rsidP="00D627A5"/>
    <w:p w:rsidR="00D627A5" w:rsidRPr="00904154" w:rsidRDefault="00D627A5" w:rsidP="00D627A5">
      <w:pPr>
        <w:rPr>
          <w:b/>
        </w:rPr>
      </w:pPr>
      <w:r>
        <w:rPr>
          <w:b/>
        </w:rPr>
        <w:lastRenderedPageBreak/>
        <w:t xml:space="preserve">R. L. </w:t>
      </w:r>
      <w:proofErr w:type="spellStart"/>
      <w:r>
        <w:rPr>
          <w:b/>
        </w:rPr>
        <w:t>Stevenson</w:t>
      </w:r>
      <w:proofErr w:type="spellEnd"/>
      <w:r>
        <w:rPr>
          <w:b/>
        </w:rPr>
        <w:t xml:space="preserve"> a naše úprava</w:t>
      </w:r>
    </w:p>
    <w:p w:rsidR="00D627A5" w:rsidRDefault="00D627A5" w:rsidP="00D627A5">
      <w:r>
        <w:t xml:space="preserve">Robert Louis </w:t>
      </w:r>
      <w:proofErr w:type="spellStart"/>
      <w:r>
        <w:t>Stevenson</w:t>
      </w:r>
      <w:proofErr w:type="spellEnd"/>
      <w:r>
        <w:t xml:space="preserve"> napsal svou knížku v roce 1886. Plicní chorobou sužovaný muž žil střídavě ve Skotsku a slunné Francii, aby nakonec zakotvil na </w:t>
      </w:r>
      <w:r w:rsidRPr="00FC5166">
        <w:t xml:space="preserve">samojském ostrově </w:t>
      </w:r>
      <w:proofErr w:type="spellStart"/>
      <w:r w:rsidRPr="00FC5166">
        <w:t>Upolu</w:t>
      </w:r>
      <w:proofErr w:type="spellEnd"/>
      <w:r w:rsidRPr="00FC5166">
        <w:t>.</w:t>
      </w:r>
      <w:r>
        <w:t xml:space="preserve"> Už</w:t>
      </w:r>
      <w:r w:rsidRPr="00FC5166">
        <w:t xml:space="preserve"> za svého života</w:t>
      </w:r>
      <w:r>
        <w:t xml:space="preserve"> se stal slavným, a to nejen díky dobrodružnému románu Ostrov pokladů. S</w:t>
      </w:r>
      <w:r w:rsidRPr="00FC5166">
        <w:t xml:space="preserve">e vzestupem moderní literatury </w:t>
      </w:r>
      <w:r>
        <w:t xml:space="preserve">z kraje 20. století na něj ale </w:t>
      </w:r>
      <w:r w:rsidRPr="00FC5166">
        <w:t>bylo pohlíženo jako na autora druhé kategorie</w:t>
      </w:r>
      <w:r>
        <w:t xml:space="preserve"> a byl téměř zapomenut. </w:t>
      </w:r>
      <w:proofErr w:type="spellStart"/>
      <w:r w:rsidRPr="00FC5166">
        <w:t>Stevenson</w:t>
      </w:r>
      <w:proofErr w:type="spellEnd"/>
      <w:r w:rsidRPr="00FC5166">
        <w:t xml:space="preserve"> byl znovu </w:t>
      </w:r>
      <w:r>
        <w:t>oceněn</w:t>
      </w:r>
      <w:r w:rsidRPr="00FC5166">
        <w:t xml:space="preserve"> ke konci 20. století, kdy </w:t>
      </w:r>
      <w:r>
        <w:t xml:space="preserve">byly objeveny i jeho esejistické a literárně-vědné práce. </w:t>
      </w:r>
      <w:r w:rsidRPr="00FC5166">
        <w:t xml:space="preserve">V současné době je srovnáván </w:t>
      </w:r>
      <w:r>
        <w:t xml:space="preserve">s autory jako Joseph </w:t>
      </w:r>
      <w:proofErr w:type="spellStart"/>
      <w:r>
        <w:t>Conrad</w:t>
      </w:r>
      <w:proofErr w:type="spellEnd"/>
      <w:r>
        <w:t xml:space="preserve"> či Henry James. Je nesporné, že jeho hrdinové jako kapitán Flint, pirát John Silver nebo náš doktor </w:t>
      </w:r>
      <w:proofErr w:type="spellStart"/>
      <w:r>
        <w:t>Jekyll</w:t>
      </w:r>
      <w:proofErr w:type="spellEnd"/>
      <w:r>
        <w:t xml:space="preserve"> a pan Hyde jsou řazeny mezi literární archetypy.</w:t>
      </w:r>
      <w:r w:rsidRPr="00FE229D">
        <w:t xml:space="preserve"> </w:t>
      </w:r>
      <w:r>
        <w:t xml:space="preserve">Proto </w:t>
      </w:r>
      <w:proofErr w:type="spellStart"/>
      <w:r>
        <w:t>Stevensonovy</w:t>
      </w:r>
      <w:proofErr w:type="spellEnd"/>
      <w:r>
        <w:t xml:space="preserve"> příběhy dál inspirují nejen filmaře, divadelníky, ale i choreografy a tanečníky.</w:t>
      </w:r>
    </w:p>
    <w:p w:rsidR="00D627A5" w:rsidRDefault="00D627A5" w:rsidP="00D627A5">
      <w:r w:rsidRPr="00EE54B7">
        <w:t xml:space="preserve">Klasický viktoriánský horor o dvou protikladných tvářích lidského charakteru </w:t>
      </w:r>
      <w:r>
        <w:t>jsme si dovolili upravit. Motiv vyprávění příběhu a</w:t>
      </w:r>
      <w:r w:rsidRPr="00EE54B7">
        <w:t>dvokát</w:t>
      </w:r>
      <w:r>
        <w:t>em</w:t>
      </w:r>
      <w:r w:rsidRPr="00EE54B7">
        <w:t xml:space="preserve"> </w:t>
      </w:r>
      <w:proofErr w:type="spellStart"/>
      <w:r w:rsidRPr="00EE54B7">
        <w:t>Utterson</w:t>
      </w:r>
      <w:r>
        <w:t>em</w:t>
      </w:r>
      <w:proofErr w:type="spellEnd"/>
      <w:r>
        <w:t xml:space="preserve"> jsme ponechali, jen jsme </w:t>
      </w:r>
      <w:proofErr w:type="spellStart"/>
      <w:r>
        <w:t>Uttersona</w:t>
      </w:r>
      <w:proofErr w:type="spellEnd"/>
      <w:r>
        <w:t xml:space="preserve"> postavili před nutnost vlastní obhajoby před soudem – byl nalezen nad mrtvolou věhlasného doktora </w:t>
      </w:r>
      <w:proofErr w:type="spellStart"/>
      <w:r>
        <w:t>Jekylla</w:t>
      </w:r>
      <w:proofErr w:type="spellEnd"/>
      <w:r>
        <w:t xml:space="preserve"> s dopisem v ruce. Napadení dítěte panem </w:t>
      </w:r>
      <w:proofErr w:type="spellStart"/>
      <w:r>
        <w:t>Hydem</w:t>
      </w:r>
      <w:proofErr w:type="spellEnd"/>
      <w:r>
        <w:t xml:space="preserve"> i vraždu sira </w:t>
      </w:r>
      <w:proofErr w:type="spellStart"/>
      <w:r>
        <w:t>Danverse</w:t>
      </w:r>
      <w:proofErr w:type="spellEnd"/>
      <w:r>
        <w:t xml:space="preserve"> jsme ale vypustili a pomohli si tanečními „sdělovacími“ prostředky – zkrátka, potřebovali jsme tančit duety.</w:t>
      </w:r>
      <w:r w:rsidRPr="00EE54B7">
        <w:t xml:space="preserve"> </w:t>
      </w:r>
      <w:r>
        <w:t xml:space="preserve">Proto Marika Hanousková R. L. </w:t>
      </w:r>
      <w:proofErr w:type="spellStart"/>
      <w:r>
        <w:t>Stevensonovy</w:t>
      </w:r>
      <w:proofErr w:type="spellEnd"/>
      <w:r>
        <w:t xml:space="preserve"> připsala do příběhu dvě ženské role – </w:t>
      </w:r>
      <w:proofErr w:type="spellStart"/>
      <w:r>
        <w:t>Jekyllovu</w:t>
      </w:r>
      <w:proofErr w:type="spellEnd"/>
      <w:r>
        <w:t xml:space="preserve"> vznešenou snoubenku Elisabeth a </w:t>
      </w:r>
      <w:proofErr w:type="spellStart"/>
      <w:r>
        <w:t>Hydovu</w:t>
      </w:r>
      <w:proofErr w:type="spellEnd"/>
      <w:r>
        <w:t xml:space="preserve"> oběť Lilly. Temnotu a děs jsme </w:t>
      </w:r>
      <w:proofErr w:type="spellStart"/>
      <w:r>
        <w:t>Stevensonovi</w:t>
      </w:r>
      <w:proofErr w:type="spellEnd"/>
      <w:r>
        <w:t xml:space="preserve"> snad neubrali, v duchu rčení f</w:t>
      </w:r>
      <w:r w:rsidRPr="00EE54B7">
        <w:t>rancouzsk</w:t>
      </w:r>
      <w:r>
        <w:t>ého</w:t>
      </w:r>
      <w:r w:rsidRPr="00EE54B7">
        <w:t xml:space="preserve"> spisovatel Marcel</w:t>
      </w:r>
      <w:r>
        <w:t>a</w:t>
      </w:r>
      <w:r w:rsidRPr="00EE54B7">
        <w:t xml:space="preserve"> </w:t>
      </w:r>
      <w:proofErr w:type="spellStart"/>
      <w:r w:rsidRPr="00EE54B7">
        <w:t>Schwob</w:t>
      </w:r>
      <w:r>
        <w:t>a</w:t>
      </w:r>
      <w:proofErr w:type="spellEnd"/>
      <w:r w:rsidRPr="00EE54B7">
        <w:t xml:space="preserve"> </w:t>
      </w:r>
      <w:r>
        <w:t>„</w:t>
      </w:r>
      <w:r w:rsidRPr="00EE54B7">
        <w:t xml:space="preserve">Dvě nejděsivější události v literatuře jsou Robinsonův objev </w:t>
      </w:r>
      <w:r>
        <w:t xml:space="preserve">neznámé </w:t>
      </w:r>
      <w:r w:rsidRPr="00EE54B7">
        <w:t xml:space="preserve">stopy v písku a zděšení dr. </w:t>
      </w:r>
      <w:proofErr w:type="spellStart"/>
      <w:r w:rsidRPr="00EE54B7">
        <w:t>Jekylla</w:t>
      </w:r>
      <w:proofErr w:type="spellEnd"/>
      <w:r w:rsidRPr="00EE54B7">
        <w:t xml:space="preserve">, když spatří na polštáři chlupatou ruku pana </w:t>
      </w:r>
      <w:proofErr w:type="spellStart"/>
      <w:r w:rsidRPr="00EE54B7">
        <w:t>Hyda</w:t>
      </w:r>
      <w:proofErr w:type="spellEnd"/>
      <w:r w:rsidRPr="00EE54B7">
        <w:t>.</w:t>
      </w:r>
      <w:r>
        <w:t xml:space="preserve">“ Doufáme, že se budete trochu bát, tak jako u správného hororu. </w:t>
      </w:r>
    </w:p>
    <w:p w:rsidR="00D627A5" w:rsidRDefault="00D627A5" w:rsidP="00D627A5">
      <w:r>
        <w:t xml:space="preserve"> </w:t>
      </w:r>
    </w:p>
    <w:p w:rsidR="00D627A5" w:rsidRDefault="00D627A5" w:rsidP="00D627A5">
      <w:r>
        <w:t xml:space="preserve">Určeno pro </w:t>
      </w:r>
      <w:r>
        <w:t xml:space="preserve">druhý stupeň ZŠ a </w:t>
      </w:r>
      <w:r>
        <w:t>všechny ročníky STŘEDNÍCH ŠKOL</w:t>
      </w:r>
    </w:p>
    <w:p w:rsidR="00D627A5" w:rsidRDefault="00D627A5" w:rsidP="00D627A5">
      <w:r>
        <w:t>Vhodné k doplnění a prohloubení vědomostí z literatury: „povinná“ literatura tou nejpřitažlivější formou.</w:t>
      </w:r>
    </w:p>
    <w:p w:rsidR="00D627A5" w:rsidRDefault="00D627A5" w:rsidP="00D627A5">
      <w:r w:rsidRPr="00D627A5">
        <w:rPr>
          <w:b/>
        </w:rPr>
        <w:t>O čem se dozvíte víc:</w:t>
      </w:r>
      <w:r>
        <w:t xml:space="preserve"> klasika světové </w:t>
      </w:r>
      <w:r>
        <w:t>literatury, 19</w:t>
      </w:r>
      <w:r>
        <w:t xml:space="preserve">. století v umění, </w:t>
      </w:r>
      <w:r>
        <w:t xml:space="preserve">nový literární žánr 2/2. 19. stol – horor. </w:t>
      </w:r>
      <w:r w:rsidRPr="00D627A5">
        <w:rPr>
          <w:b/>
        </w:rPr>
        <w:t>Inscenace je ideální příležitostí k seznámení s</w:t>
      </w:r>
      <w:r w:rsidRPr="00D627A5">
        <w:rPr>
          <w:b/>
        </w:rPr>
        <w:t>e s</w:t>
      </w:r>
      <w:r w:rsidRPr="00D627A5">
        <w:rPr>
          <w:b/>
        </w:rPr>
        <w:t xml:space="preserve"> kouzlem </w:t>
      </w:r>
      <w:r w:rsidRPr="00D627A5">
        <w:rPr>
          <w:b/>
        </w:rPr>
        <w:t xml:space="preserve">tanečního </w:t>
      </w:r>
      <w:r w:rsidRPr="00D627A5">
        <w:rPr>
          <w:b/>
        </w:rPr>
        <w:t xml:space="preserve">divadla </w:t>
      </w:r>
      <w:r w:rsidRPr="00D627A5">
        <w:rPr>
          <w:b/>
        </w:rPr>
        <w:t>– příběh se dá vyprávět nejen slovy, ale i gesty, pohybem, emocí</w:t>
      </w:r>
      <w:r>
        <w:rPr>
          <w:b/>
        </w:rPr>
        <w:t>.</w:t>
      </w:r>
      <w:r w:rsidR="00AD3FDF">
        <w:rPr>
          <w:b/>
        </w:rPr>
        <w:t xml:space="preserve"> Nadneseně též i tematika užívání drog – změna osobnosti.</w:t>
      </w:r>
    </w:p>
    <w:p w:rsidR="00D627A5" w:rsidRDefault="00D627A5" w:rsidP="00D627A5">
      <w:r>
        <w:t xml:space="preserve">Co vás bude bavit: </w:t>
      </w:r>
      <w:r w:rsidR="00AD3FDF">
        <w:t xml:space="preserve">temný příběh, přeměny, vnímání vlastních pocitů z reálných lidí prožívajících příběh.  </w:t>
      </w:r>
    </w:p>
    <w:p w:rsidR="00D627A5" w:rsidRDefault="00D627A5" w:rsidP="00D627A5"/>
    <w:p w:rsidR="00D627A5" w:rsidRDefault="00D627A5" w:rsidP="00D627A5"/>
    <w:p w:rsidR="00D627A5" w:rsidRPr="00F51964" w:rsidRDefault="00D627A5" w:rsidP="00D627A5">
      <w:pPr>
        <w:rPr>
          <w:b/>
        </w:rPr>
      </w:pPr>
      <w:r w:rsidRPr="00F51964">
        <w:rPr>
          <w:b/>
        </w:rPr>
        <w:t>Prolog</w:t>
      </w:r>
    </w:p>
    <w:p w:rsidR="00D627A5" w:rsidRDefault="00D627A5" w:rsidP="00D627A5">
      <w:r>
        <w:t xml:space="preserve">Černá a Bílá, dobro a zlo, život a smrt, jin a jang, </w:t>
      </w:r>
      <w:proofErr w:type="spellStart"/>
      <w:r>
        <w:t>Jekyll</w:t>
      </w:r>
      <w:proofErr w:type="spellEnd"/>
      <w:r>
        <w:t xml:space="preserve"> a Hyde… Jsme stále jedna osobnost v jednom těle, nebo jsou okamžiky a situace, kdy se z nás stává někdo jiný? Doktor </w:t>
      </w:r>
      <w:proofErr w:type="spellStart"/>
      <w:r>
        <w:t>Jekyll</w:t>
      </w:r>
      <w:proofErr w:type="spellEnd"/>
      <w:r>
        <w:t xml:space="preserve"> zemřel. Jeho blízký přítel advokát </w:t>
      </w:r>
      <w:proofErr w:type="spellStart"/>
      <w:r>
        <w:t>Utterson</w:t>
      </w:r>
      <w:proofErr w:type="spellEnd"/>
      <w:r>
        <w:t xml:space="preserve"> musí objasnit příčinu smrti tak vážené osoby, protože poslední, kdo viděl </w:t>
      </w:r>
      <w:proofErr w:type="spellStart"/>
      <w:r>
        <w:t>Jekylla</w:t>
      </w:r>
      <w:proofErr w:type="spellEnd"/>
      <w:r>
        <w:t xml:space="preserve"> živého, je právě on. </w:t>
      </w:r>
    </w:p>
    <w:p w:rsidR="00D627A5" w:rsidRPr="00F51964" w:rsidRDefault="00D627A5" w:rsidP="00D627A5">
      <w:pPr>
        <w:rPr>
          <w:b/>
        </w:rPr>
      </w:pPr>
      <w:r w:rsidRPr="00F51964">
        <w:rPr>
          <w:b/>
        </w:rPr>
        <w:t>První dějství</w:t>
      </w:r>
    </w:p>
    <w:p w:rsidR="00D627A5" w:rsidRDefault="00D627A5" w:rsidP="00D627A5">
      <w:r>
        <w:t xml:space="preserve">Doktor </w:t>
      </w:r>
      <w:proofErr w:type="spellStart"/>
      <w:r>
        <w:t>Jekyll</w:t>
      </w:r>
      <w:proofErr w:type="spellEnd"/>
      <w:r>
        <w:t xml:space="preserve"> pracuje na svém objevu, je obklopen svými nejbližšími – snoubenkou Elisabeth a přítelem </w:t>
      </w:r>
      <w:proofErr w:type="spellStart"/>
      <w:r>
        <w:t>Uttersonem</w:t>
      </w:r>
      <w:proofErr w:type="spellEnd"/>
      <w:r>
        <w:t xml:space="preserve">. Výzkum se mu ale nedaří podle jeho představ, jeho zájem a touha po převratném objevu ho ženou stále dál. Další pokus a horečné kontrolování zápisků. </w:t>
      </w:r>
      <w:proofErr w:type="spellStart"/>
      <w:r>
        <w:t>Jekyll</w:t>
      </w:r>
      <w:proofErr w:type="spellEnd"/>
      <w:r>
        <w:t xml:space="preserve"> zkouší sám </w:t>
      </w:r>
      <w:r>
        <w:lastRenderedPageBreak/>
        <w:t xml:space="preserve">na sobě účinky tajemného séra. Další pokus vychází – před námi stojí Hyde – sérum, které odhaluje druhou stranu osobnosti a temno v nás, je na světě. Po prvotním šoku přichází pocit euforie – tohoto člověka přeci nikdo nezná, může si dělat, co chce! Hyde odchází do noci. </w:t>
      </w:r>
    </w:p>
    <w:p w:rsidR="00D627A5" w:rsidRDefault="00D627A5" w:rsidP="00D627A5">
      <w:r>
        <w:t>V nočním podniku potkává Hyde divokou společnost, jeho hrubost a temnota poprvé vycházejí najevo. Mezi barovými tanečnicemi ho zaujme Lilly. Snad je to jen další štamgast při penězích, ale po chvíli začne být Hyde dotěrný až příliš, Hyde Lilly zraní ve tváři. Strhne se rvačka, v níž je zřejmé, že Hyde by se nezdráhal někoho zabít. Všem se vysměje a v klidu opouští podnik.</w:t>
      </w:r>
    </w:p>
    <w:p w:rsidR="00D627A5" w:rsidRDefault="00D627A5" w:rsidP="00D627A5">
      <w:r>
        <w:t xml:space="preserve">Po návratu domů je Hyde opojen svou převahou a zjevem. Po probuzení je tu opět doktor </w:t>
      </w:r>
      <w:proofErr w:type="spellStart"/>
      <w:r>
        <w:t>Jekyll</w:t>
      </w:r>
      <w:proofErr w:type="spellEnd"/>
      <w:r>
        <w:t xml:space="preserve">, který se rozpomíná na události posledních hodin. Ví, že by s experimentem měl přestat, že je nebezpečný, ale stejně tak si je jistý, že neodolá pokušení a v brzké době sérum vypije znovu. Jeho temnota ho vede a on ji nechce nebo nemůže potlačit… </w:t>
      </w:r>
    </w:p>
    <w:p w:rsidR="00D627A5" w:rsidRPr="00995740" w:rsidRDefault="00D627A5" w:rsidP="00D627A5">
      <w:pPr>
        <w:rPr>
          <w:b/>
        </w:rPr>
      </w:pPr>
      <w:r w:rsidRPr="00995740">
        <w:rPr>
          <w:b/>
        </w:rPr>
        <w:t>Druhé dějství</w:t>
      </w:r>
    </w:p>
    <w:p w:rsidR="00D627A5" w:rsidRDefault="00D627A5" w:rsidP="00D627A5">
      <w:proofErr w:type="spellStart"/>
      <w:r>
        <w:t>Jekyllova</w:t>
      </w:r>
      <w:proofErr w:type="spellEnd"/>
      <w:r>
        <w:t xml:space="preserve"> snoubenka Elisabeth si všímá změny chování svého milého. Do dusné atmosféry přichází advokát </w:t>
      </w:r>
      <w:proofErr w:type="spellStart"/>
      <w:r>
        <w:t>Utterson</w:t>
      </w:r>
      <w:proofErr w:type="spellEnd"/>
      <w:r>
        <w:t xml:space="preserve"> a zve </w:t>
      </w:r>
      <w:proofErr w:type="spellStart"/>
      <w:r>
        <w:t>Jekylla</w:t>
      </w:r>
      <w:proofErr w:type="spellEnd"/>
      <w:r>
        <w:t xml:space="preserve"> na drink, aby zjistil</w:t>
      </w:r>
      <w:r w:rsidR="00992927">
        <w:t>,</w:t>
      </w:r>
      <w:r>
        <w:t xml:space="preserve"> co se s ním děje. Když </w:t>
      </w:r>
      <w:proofErr w:type="spellStart"/>
      <w:r>
        <w:t>Utterson</w:t>
      </w:r>
      <w:proofErr w:type="spellEnd"/>
      <w:r>
        <w:t xml:space="preserve"> bezděky nahlíží do jeho výzkumu, </w:t>
      </w:r>
      <w:proofErr w:type="spellStart"/>
      <w:r>
        <w:t>Jekyll</w:t>
      </w:r>
      <w:proofErr w:type="spellEnd"/>
      <w:r>
        <w:t xml:space="preserve"> zpanikaří a hrubě se oboří jak na přítele, tak na Elisabeth. Ta svému snoubenci nerozumí a odchází, </w:t>
      </w:r>
      <w:proofErr w:type="spellStart"/>
      <w:r>
        <w:t>Utterson</w:t>
      </w:r>
      <w:proofErr w:type="spellEnd"/>
      <w:r>
        <w:t xml:space="preserve"> s </w:t>
      </w:r>
      <w:proofErr w:type="spellStart"/>
      <w:r>
        <w:t>Jekyllem</w:t>
      </w:r>
      <w:proofErr w:type="spellEnd"/>
      <w:r>
        <w:t xml:space="preserve"> vyráží do tančírny, kam přichází i Lilly s nešikovně ošetřeným poraněním – </w:t>
      </w:r>
      <w:proofErr w:type="spellStart"/>
      <w:r>
        <w:t>Jekyll</w:t>
      </w:r>
      <w:proofErr w:type="spellEnd"/>
      <w:r>
        <w:t xml:space="preserve"> ji ihned poznává, ona jeho ale ne. </w:t>
      </w:r>
      <w:proofErr w:type="spellStart"/>
      <w:r>
        <w:t>Utterson</w:t>
      </w:r>
      <w:proofErr w:type="spellEnd"/>
      <w:r>
        <w:t xml:space="preserve"> se snaží upoutat </w:t>
      </w:r>
      <w:proofErr w:type="spellStart"/>
      <w:r>
        <w:t>Jekyllovu</w:t>
      </w:r>
      <w:proofErr w:type="spellEnd"/>
      <w:r>
        <w:t xml:space="preserve"> pozornost, doktor je ale příliš zaujatý dívkou. Nabízí ji ošetření a zve ji do svého domu, Lilly souhlasí a nechá si ránu ošetřit. </w:t>
      </w:r>
    </w:p>
    <w:p w:rsidR="00D627A5" w:rsidRDefault="00D627A5" w:rsidP="00D627A5">
      <w:r>
        <w:t xml:space="preserve">Po jejím odchodu nedokáže </w:t>
      </w:r>
      <w:proofErr w:type="spellStart"/>
      <w:r>
        <w:t>Jekyll</w:t>
      </w:r>
      <w:proofErr w:type="spellEnd"/>
      <w:r>
        <w:t xml:space="preserve"> odolat pokušení a znovu testuje svůj objev. Je tu ale zpět Hyde, který se vydává do ospalého nočního baru. Po divokém tangu tu zůstávají jen Lilly a Hyde, který opět zaútočí – jeho agrese se stupňuje. Jen díky návratu číšníka se Lilly podaří prchnout. Jediný, kdo ji může pomoci se šrámy na těle i na duši je doktor </w:t>
      </w:r>
      <w:proofErr w:type="spellStart"/>
      <w:r>
        <w:t>Jekyll</w:t>
      </w:r>
      <w:proofErr w:type="spellEnd"/>
      <w:r>
        <w:t>. Ten ale</w:t>
      </w:r>
      <w:r w:rsidR="00992927">
        <w:t xml:space="preserve"> stále přebývá v těle </w:t>
      </w:r>
      <w:proofErr w:type="spellStart"/>
      <w:r w:rsidR="00992927">
        <w:t>Hyda</w:t>
      </w:r>
      <w:proofErr w:type="spellEnd"/>
      <w:r w:rsidR="00992927">
        <w:t xml:space="preserve">… </w:t>
      </w:r>
      <w:r>
        <w:t xml:space="preserve">nestihl užít sérum, které by zapudilo </w:t>
      </w:r>
      <w:proofErr w:type="spellStart"/>
      <w:r>
        <w:t>Hyda</w:t>
      </w:r>
      <w:proofErr w:type="spellEnd"/>
      <w:r>
        <w:t xml:space="preserve">. Když Lilly přichází do jeho pracovny, její osud se naplní… Až po vraždě dívky se Hyde mění zpět do </w:t>
      </w:r>
      <w:proofErr w:type="spellStart"/>
      <w:r>
        <w:t>Jekylla</w:t>
      </w:r>
      <w:proofErr w:type="spellEnd"/>
      <w:r>
        <w:t xml:space="preserve"> a vidí, co způsobil. Už ale není cesty zpět. </w:t>
      </w:r>
    </w:p>
    <w:p w:rsidR="00D627A5" w:rsidRPr="00395E4F" w:rsidRDefault="00D627A5" w:rsidP="00D627A5">
      <w:pPr>
        <w:rPr>
          <w:b/>
        </w:rPr>
      </w:pPr>
      <w:r w:rsidRPr="00395E4F">
        <w:rPr>
          <w:b/>
        </w:rPr>
        <w:t>Epilog</w:t>
      </w:r>
    </w:p>
    <w:p w:rsidR="00D627A5" w:rsidRDefault="00D627A5" w:rsidP="00D627A5">
      <w:r>
        <w:t xml:space="preserve">Doktor </w:t>
      </w:r>
      <w:proofErr w:type="spellStart"/>
      <w:r>
        <w:t>Jekyll</w:t>
      </w:r>
      <w:proofErr w:type="spellEnd"/>
      <w:r>
        <w:t xml:space="preserve"> je přemožen vlastním objevem, jeho svědomí ho dohání. Jedi</w:t>
      </w:r>
      <w:r w:rsidR="00992927">
        <w:t xml:space="preserve">ná šance, jak zastavit </w:t>
      </w:r>
      <w:proofErr w:type="spellStart"/>
      <w:r w:rsidR="00992927">
        <w:t>Hyda</w:t>
      </w:r>
      <w:proofErr w:type="spellEnd"/>
      <w:r w:rsidR="00992927">
        <w:t xml:space="preserve"> je s</w:t>
      </w:r>
      <w:r>
        <w:t xml:space="preserve">provodit ze světa </w:t>
      </w:r>
      <w:proofErr w:type="spellStart"/>
      <w:r>
        <w:t>Jekylla</w:t>
      </w:r>
      <w:proofErr w:type="spellEnd"/>
      <w:r>
        <w:t xml:space="preserve">. Loučí se s Elisabeth, která jakoby tušila, že svého milého vidí naposledy. Doktor </w:t>
      </w:r>
      <w:proofErr w:type="spellStart"/>
      <w:r>
        <w:t>Jekyll</w:t>
      </w:r>
      <w:proofErr w:type="spellEnd"/>
      <w:r>
        <w:t xml:space="preserve"> umírá a v ruce má dopis se svým příběhem…</w:t>
      </w:r>
    </w:p>
    <w:p w:rsidR="00D627A5" w:rsidRDefault="00D627A5" w:rsidP="00D627A5"/>
    <w:p w:rsidR="00992927" w:rsidRPr="00821EB7" w:rsidRDefault="00992927" w:rsidP="00992927">
      <w:pPr>
        <w:rPr>
          <w:b/>
        </w:rPr>
      </w:pPr>
      <w:r w:rsidRPr="00821EB7">
        <w:rPr>
          <w:b/>
        </w:rPr>
        <w:t>Osoby a obsazení</w:t>
      </w:r>
      <w:r>
        <w:rPr>
          <w:b/>
        </w:rPr>
        <w:t xml:space="preserve"> </w:t>
      </w:r>
    </w:p>
    <w:p w:rsidR="00992927" w:rsidRDefault="00992927" w:rsidP="00992927">
      <w:proofErr w:type="spellStart"/>
      <w:r>
        <w:t>Jekyll</w:t>
      </w:r>
      <w:proofErr w:type="spellEnd"/>
      <w:r>
        <w:tab/>
      </w:r>
      <w:r>
        <w:tab/>
      </w:r>
      <w:r>
        <w:tab/>
      </w:r>
      <w:r>
        <w:tab/>
      </w:r>
      <w:r>
        <w:tab/>
      </w:r>
      <w:proofErr w:type="spellStart"/>
      <w:r>
        <w:t>Alexey</w:t>
      </w:r>
      <w:proofErr w:type="spellEnd"/>
      <w:r>
        <w:t xml:space="preserve"> </w:t>
      </w:r>
      <w:proofErr w:type="spellStart"/>
      <w:r>
        <w:t>Yurakov</w:t>
      </w:r>
      <w:proofErr w:type="spellEnd"/>
    </w:p>
    <w:p w:rsidR="00992927" w:rsidRDefault="00992927" w:rsidP="00992927">
      <w:r>
        <w:t>Hyde</w:t>
      </w:r>
      <w:r>
        <w:tab/>
      </w:r>
      <w:r>
        <w:tab/>
      </w:r>
      <w:r>
        <w:tab/>
      </w:r>
      <w:r>
        <w:tab/>
      </w:r>
      <w:r>
        <w:tab/>
        <w:t>Jaroslav Kolář</w:t>
      </w:r>
    </w:p>
    <w:p w:rsidR="00992927" w:rsidRDefault="00992927" w:rsidP="00992927">
      <w:proofErr w:type="spellStart"/>
      <w:r>
        <w:t>Utterson</w:t>
      </w:r>
      <w:proofErr w:type="spellEnd"/>
      <w:r>
        <w:tab/>
      </w:r>
      <w:r>
        <w:tab/>
      </w:r>
      <w:r>
        <w:tab/>
      </w:r>
      <w:r>
        <w:tab/>
        <w:t>T</w:t>
      </w:r>
      <w:r>
        <w:t xml:space="preserve">omáš Váhala </w:t>
      </w:r>
    </w:p>
    <w:p w:rsidR="00992927" w:rsidRDefault="00992927" w:rsidP="00992927">
      <w:r>
        <w:t>Myšlenka (Jin)</w:t>
      </w:r>
      <w:r>
        <w:tab/>
      </w:r>
      <w:r>
        <w:tab/>
      </w:r>
      <w:r>
        <w:tab/>
      </w:r>
      <w:r>
        <w:tab/>
      </w:r>
      <w:proofErr w:type="spellStart"/>
      <w:r>
        <w:t>Rie</w:t>
      </w:r>
      <w:proofErr w:type="spellEnd"/>
      <w:r>
        <w:t xml:space="preserve"> </w:t>
      </w:r>
      <w:proofErr w:type="spellStart"/>
      <w:r>
        <w:t>Morita</w:t>
      </w:r>
      <w:proofErr w:type="spellEnd"/>
    </w:p>
    <w:p w:rsidR="00992927" w:rsidRDefault="00992927" w:rsidP="00992927">
      <w:r>
        <w:t>Myšlenka (Jang)</w:t>
      </w:r>
      <w:r>
        <w:tab/>
      </w:r>
      <w:r>
        <w:tab/>
      </w:r>
      <w:r>
        <w:tab/>
        <w:t xml:space="preserve">Marie </w:t>
      </w:r>
      <w:proofErr w:type="spellStart"/>
      <w:r>
        <w:t>Gornalova</w:t>
      </w:r>
      <w:proofErr w:type="spellEnd"/>
    </w:p>
    <w:p w:rsidR="00992927" w:rsidRDefault="00992927" w:rsidP="00992927">
      <w:r>
        <w:t>Elisabeth</w:t>
      </w:r>
      <w:r>
        <w:tab/>
      </w:r>
      <w:r>
        <w:tab/>
      </w:r>
      <w:r>
        <w:tab/>
      </w:r>
      <w:r>
        <w:tab/>
      </w:r>
      <w:proofErr w:type="spellStart"/>
      <w:r>
        <w:t>Margaux</w:t>
      </w:r>
      <w:proofErr w:type="spellEnd"/>
      <w:r>
        <w:t xml:space="preserve"> Thomas</w:t>
      </w:r>
    </w:p>
    <w:p w:rsidR="00992927" w:rsidRDefault="00992927" w:rsidP="00992927">
      <w:r>
        <w:t>Lilly</w:t>
      </w:r>
      <w:r>
        <w:tab/>
      </w:r>
      <w:r>
        <w:tab/>
      </w:r>
      <w:r>
        <w:tab/>
      </w:r>
      <w:r>
        <w:tab/>
      </w:r>
      <w:r>
        <w:tab/>
        <w:t xml:space="preserve">Veronika </w:t>
      </w:r>
      <w:proofErr w:type="spellStart"/>
      <w:r>
        <w:t>Šlapanská</w:t>
      </w:r>
      <w:proofErr w:type="spellEnd"/>
    </w:p>
    <w:p w:rsidR="00D627A5" w:rsidRDefault="00D627A5" w:rsidP="00D627A5"/>
    <w:p w:rsidR="00AD3FDF" w:rsidRDefault="00AD3FDF" w:rsidP="00D627A5"/>
    <w:p w:rsidR="00AD3FDF" w:rsidRPr="00AD3FDF" w:rsidRDefault="00AD3FDF" w:rsidP="00AD3FDF">
      <w:pPr>
        <w:rPr>
          <w:b/>
        </w:rPr>
      </w:pPr>
      <w:r w:rsidRPr="00AD3FDF">
        <w:rPr>
          <w:b/>
        </w:rPr>
        <w:t>Pracovní list pro studenty</w:t>
      </w:r>
    </w:p>
    <w:p w:rsidR="00AD3FDF" w:rsidRDefault="00AD3FDF" w:rsidP="00AD3FDF">
      <w:r>
        <w:t>Pokuste se samostatně odpovědět na otázky, zapište si odpovědi a potom sdílejte a diskutujte se svým pedagogem a se skupinou.</w:t>
      </w:r>
    </w:p>
    <w:p w:rsidR="00AD3FDF" w:rsidRDefault="00AD3FDF" w:rsidP="00AD3FDF"/>
    <w:p w:rsidR="00AD3FDF" w:rsidRDefault="00AD3FDF" w:rsidP="00AD3FDF">
      <w:r>
        <w:t xml:space="preserve">1. Vyhledejte si alespoň zběžné informace o autorovi </w:t>
      </w:r>
      <w:r>
        <w:t xml:space="preserve">literární předlohy: Robert </w:t>
      </w:r>
      <w:proofErr w:type="spellStart"/>
      <w:r>
        <w:t>Lewis</w:t>
      </w:r>
      <w:proofErr w:type="spellEnd"/>
      <w:r>
        <w:t xml:space="preserve"> </w:t>
      </w:r>
      <w:proofErr w:type="spellStart"/>
      <w:r>
        <w:t>Stevenson</w:t>
      </w:r>
      <w:proofErr w:type="spellEnd"/>
      <w:r>
        <w:t xml:space="preserve"> – Podivuhodný případ Dr. </w:t>
      </w:r>
      <w:proofErr w:type="spellStart"/>
      <w:r>
        <w:t>Jekylla</w:t>
      </w:r>
      <w:proofErr w:type="spellEnd"/>
      <w:r>
        <w:t xml:space="preserve"> a Mr. </w:t>
      </w:r>
      <w:proofErr w:type="spellStart"/>
      <w:r>
        <w:t>Hyda</w:t>
      </w:r>
      <w:proofErr w:type="spellEnd"/>
      <w:r>
        <w:t xml:space="preserve">. </w:t>
      </w:r>
      <w:r>
        <w:t xml:space="preserve">Zapište si, co Vám připadá důležité, a vzájemně si </w:t>
      </w:r>
      <w:r>
        <w:t>informace</w:t>
      </w:r>
      <w:r>
        <w:t xml:space="preserve"> se spolužáky doplňte.</w:t>
      </w:r>
    </w:p>
    <w:p w:rsidR="00AD3FDF" w:rsidRDefault="00AD3FDF" w:rsidP="00AD3FDF"/>
    <w:p w:rsidR="00AD3FDF" w:rsidRDefault="00AD3FDF" w:rsidP="00AD3FDF">
      <w:r>
        <w:t xml:space="preserve">2. Právě jste viděli „taneční divadlo“. </w:t>
      </w:r>
      <w:r w:rsidR="00B260C9">
        <w:t xml:space="preserve">Příběh vyprávěný tancem. </w:t>
      </w:r>
      <w:r w:rsidR="00B260C9">
        <w:t xml:space="preserve">Pokuste se vyjádřit, o čem </w:t>
      </w:r>
      <w:r w:rsidR="00B260C9">
        <w:t>příběh byl</w:t>
      </w:r>
      <w:r w:rsidR="00B260C9">
        <w:t>. Zapište si několika slovy téma, které pro Vás bylo podstatné. Sdílejte se skupinou a diskutujte.</w:t>
      </w:r>
    </w:p>
    <w:p w:rsidR="00B260C9" w:rsidRDefault="00B260C9" w:rsidP="00AD3FDF"/>
    <w:p w:rsidR="00AD3FDF" w:rsidRDefault="00AD3FDF" w:rsidP="00AD3FDF">
      <w:r>
        <w:t xml:space="preserve">3. Vyzkoušejte si práci divadelního kritika: </w:t>
      </w:r>
      <w:r>
        <w:t>zkuste ZHODNOTIT, co jste viděli</w:t>
      </w:r>
      <w:r w:rsidR="00B260C9">
        <w:t xml:space="preserve">, co jste cítili – nemusí to být vždy jen příjemné emoce. </w:t>
      </w:r>
      <w:r w:rsidR="00B260C9">
        <w:t xml:space="preserve">Vzájemně si upřesňujte podrobnosti a všimněte si, kdo co vnímá. </w:t>
      </w:r>
      <w:r>
        <w:t xml:space="preserve">Nepopisujte scénu ani kostýmy – zkuste zhodnotit, jakým způsobem kostým </w:t>
      </w:r>
      <w:r w:rsidRPr="00B260C9">
        <w:rPr>
          <w:b/>
        </w:rPr>
        <w:t xml:space="preserve">podporoval </w:t>
      </w:r>
      <w:r w:rsidR="00B260C9" w:rsidRPr="00B260C9">
        <w:rPr>
          <w:b/>
        </w:rPr>
        <w:t>charakter tanečníků</w:t>
      </w:r>
      <w:r w:rsidR="00B260C9">
        <w:t xml:space="preserve"> (Snoubenka E</w:t>
      </w:r>
      <w:r>
        <w:t>lisabeth</w:t>
      </w:r>
      <w:r w:rsidR="00B260C9">
        <w:t xml:space="preserve"> / barová tanečnice Lil</w:t>
      </w:r>
      <w:r w:rsidR="00992927">
        <w:t>l</w:t>
      </w:r>
      <w:r w:rsidR="00B260C9">
        <w:t xml:space="preserve">y). </w:t>
      </w:r>
      <w:r>
        <w:t>Co Vás nejvíc zaujalo na první pohled? Můžete vyjádřit i své dojmy z kostýmů. Není to jen hezké nebo ošklivé oblečení. Vytváří spolu s hercem postavu a její postoj.</w:t>
      </w:r>
    </w:p>
    <w:p w:rsidR="00AD3FDF" w:rsidRDefault="00AD3FDF" w:rsidP="00AD3FDF"/>
    <w:p w:rsidR="00AD3FDF" w:rsidRDefault="00B260C9" w:rsidP="00AD3FDF">
      <w:r>
        <w:t>4.</w:t>
      </w:r>
      <w:r w:rsidR="00AD3FDF">
        <w:t xml:space="preserve"> Která postava se Vám zdála v příběhu nejdůležitější – a proč? Co dělala? Měnila nějak situaci? Jakým konkrétním jednáním? </w:t>
      </w:r>
      <w:r w:rsidR="00992927">
        <w:t xml:space="preserve">Co vyvolal svým jednáním vědec </w:t>
      </w:r>
      <w:proofErr w:type="spellStart"/>
      <w:r w:rsidR="00992927">
        <w:t>Jekyll</w:t>
      </w:r>
      <w:proofErr w:type="spellEnd"/>
      <w:r w:rsidR="00992927">
        <w:t xml:space="preserve">? Co vyvolal svým jednáním zlý Hyde? </w:t>
      </w:r>
      <w:r w:rsidR="00AD3FDF">
        <w:t>Porovnejte své dojmy s tím, jak hru vnímali ostatní.</w:t>
      </w:r>
    </w:p>
    <w:p w:rsidR="00992927" w:rsidRDefault="00992927" w:rsidP="00AD3FDF">
      <w:bookmarkStart w:id="0" w:name="_GoBack"/>
      <w:bookmarkEnd w:id="0"/>
    </w:p>
    <w:sectPr w:rsidR="00992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A5"/>
    <w:rsid w:val="00946533"/>
    <w:rsid w:val="00992927"/>
    <w:rsid w:val="00AD3FDF"/>
    <w:rsid w:val="00B260C9"/>
    <w:rsid w:val="00D627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2365"/>
  <w15:chartTrackingRefBased/>
  <w15:docId w15:val="{EB1077B5-F7B1-4791-A49D-87879537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92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936150">
      <w:bodyDiv w:val="1"/>
      <w:marLeft w:val="0"/>
      <w:marRight w:val="0"/>
      <w:marTop w:val="0"/>
      <w:marBottom w:val="0"/>
      <w:divBdr>
        <w:top w:val="none" w:sz="0" w:space="0" w:color="auto"/>
        <w:left w:val="none" w:sz="0" w:space="0" w:color="auto"/>
        <w:bottom w:val="none" w:sz="0" w:space="0" w:color="auto"/>
        <w:right w:val="none" w:sz="0" w:space="0" w:color="auto"/>
      </w:divBdr>
    </w:div>
    <w:div w:id="464397373">
      <w:bodyDiv w:val="1"/>
      <w:marLeft w:val="0"/>
      <w:marRight w:val="0"/>
      <w:marTop w:val="0"/>
      <w:marBottom w:val="0"/>
      <w:divBdr>
        <w:top w:val="none" w:sz="0" w:space="0" w:color="auto"/>
        <w:left w:val="none" w:sz="0" w:space="0" w:color="auto"/>
        <w:bottom w:val="none" w:sz="0" w:space="0" w:color="auto"/>
        <w:right w:val="none" w:sz="0" w:space="0" w:color="auto"/>
      </w:divBdr>
      <w:divsChild>
        <w:div w:id="1137919924">
          <w:marLeft w:val="0"/>
          <w:marRight w:val="0"/>
          <w:marTop w:val="0"/>
          <w:marBottom w:val="60"/>
          <w:divBdr>
            <w:top w:val="none" w:sz="0" w:space="0" w:color="auto"/>
            <w:left w:val="none" w:sz="0" w:space="0" w:color="auto"/>
            <w:bottom w:val="none" w:sz="0" w:space="0" w:color="auto"/>
            <w:right w:val="none" w:sz="0" w:space="0" w:color="auto"/>
          </w:divBdr>
        </w:div>
        <w:div w:id="52823489">
          <w:marLeft w:val="0"/>
          <w:marRight w:val="0"/>
          <w:marTop w:val="0"/>
          <w:marBottom w:val="600"/>
          <w:divBdr>
            <w:top w:val="none" w:sz="0" w:space="0" w:color="auto"/>
            <w:left w:val="none" w:sz="0" w:space="0" w:color="auto"/>
            <w:bottom w:val="none" w:sz="0" w:space="0" w:color="auto"/>
            <w:right w:val="none" w:sz="0" w:space="0" w:color="auto"/>
          </w:divBdr>
        </w:div>
        <w:div w:id="1030371812">
          <w:marLeft w:val="0"/>
          <w:marRight w:val="0"/>
          <w:marTop w:val="300"/>
          <w:marBottom w:val="0"/>
          <w:divBdr>
            <w:top w:val="none" w:sz="0" w:space="0" w:color="auto"/>
            <w:left w:val="none" w:sz="0" w:space="0" w:color="auto"/>
            <w:bottom w:val="none" w:sz="0" w:space="0" w:color="auto"/>
            <w:right w:val="none" w:sz="0" w:space="0" w:color="auto"/>
          </w:divBdr>
        </w:div>
        <w:div w:id="202911133">
          <w:marLeft w:val="0"/>
          <w:marRight w:val="0"/>
          <w:marTop w:val="300"/>
          <w:marBottom w:val="0"/>
          <w:divBdr>
            <w:top w:val="none" w:sz="0" w:space="0" w:color="auto"/>
            <w:left w:val="none" w:sz="0" w:space="0" w:color="auto"/>
            <w:bottom w:val="none" w:sz="0" w:space="0" w:color="auto"/>
            <w:right w:val="none" w:sz="0" w:space="0" w:color="auto"/>
          </w:divBdr>
        </w:div>
        <w:div w:id="35855132">
          <w:marLeft w:val="0"/>
          <w:marRight w:val="0"/>
          <w:marTop w:val="300"/>
          <w:marBottom w:val="0"/>
          <w:divBdr>
            <w:top w:val="none" w:sz="0" w:space="0" w:color="auto"/>
            <w:left w:val="none" w:sz="0" w:space="0" w:color="auto"/>
            <w:bottom w:val="none" w:sz="0" w:space="0" w:color="auto"/>
            <w:right w:val="none" w:sz="0" w:space="0" w:color="auto"/>
          </w:divBdr>
        </w:div>
      </w:divsChild>
    </w:div>
    <w:div w:id="1542326867">
      <w:bodyDiv w:val="1"/>
      <w:marLeft w:val="0"/>
      <w:marRight w:val="0"/>
      <w:marTop w:val="0"/>
      <w:marBottom w:val="0"/>
      <w:divBdr>
        <w:top w:val="none" w:sz="0" w:space="0" w:color="auto"/>
        <w:left w:val="none" w:sz="0" w:space="0" w:color="auto"/>
        <w:bottom w:val="none" w:sz="0" w:space="0" w:color="auto"/>
        <w:right w:val="none" w:sz="0" w:space="0" w:color="auto"/>
      </w:divBdr>
    </w:div>
    <w:div w:id="1650091329">
      <w:bodyDiv w:val="1"/>
      <w:marLeft w:val="0"/>
      <w:marRight w:val="0"/>
      <w:marTop w:val="0"/>
      <w:marBottom w:val="0"/>
      <w:divBdr>
        <w:top w:val="none" w:sz="0" w:space="0" w:color="auto"/>
        <w:left w:val="none" w:sz="0" w:space="0" w:color="auto"/>
        <w:bottom w:val="none" w:sz="0" w:space="0" w:color="auto"/>
        <w:right w:val="none" w:sz="0" w:space="0" w:color="auto"/>
      </w:divBdr>
      <w:divsChild>
        <w:div w:id="2096172295">
          <w:marLeft w:val="0"/>
          <w:marRight w:val="0"/>
          <w:marTop w:val="450"/>
          <w:marBottom w:val="0"/>
          <w:divBdr>
            <w:top w:val="none" w:sz="0" w:space="0" w:color="auto"/>
            <w:left w:val="none" w:sz="0" w:space="0" w:color="auto"/>
            <w:bottom w:val="none" w:sz="0" w:space="0" w:color="auto"/>
            <w:right w:val="none" w:sz="0" w:space="0" w:color="auto"/>
          </w:divBdr>
        </w:div>
        <w:div w:id="121126808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1317</Words>
  <Characters>7776</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Vítězslav Vintr</dc:creator>
  <cp:keywords/>
  <dc:description/>
  <cp:lastModifiedBy>Vítězslav Vintr</cp:lastModifiedBy>
  <cp:revision>1</cp:revision>
  <dcterms:created xsi:type="dcterms:W3CDTF">2017-01-05T07:33:00Z</dcterms:created>
  <dcterms:modified xsi:type="dcterms:W3CDTF">2017-01-05T08:13:00Z</dcterms:modified>
</cp:coreProperties>
</file>